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2383E" w14:textId="4477C267" w:rsidR="003C2737" w:rsidRDefault="003C2737" w:rsidP="003C2737">
      <w:pPr>
        <w:pStyle w:val="Brezrazmikov"/>
        <w:jc w:val="both"/>
        <w:rPr>
          <w:rFonts w:cstheme="minorHAnsi"/>
          <w:b/>
          <w:bCs/>
          <w:i/>
          <w:iCs/>
        </w:rPr>
      </w:pPr>
      <w:r w:rsidRPr="00DA7BFB">
        <w:rPr>
          <w:rFonts w:cstheme="minorHAnsi"/>
          <w:b/>
          <w:bCs/>
          <w:i/>
          <w:iCs/>
        </w:rPr>
        <w:t>ZVEZA DRUŠTEV UPKOJENCEV SLOVENIJE</w:t>
      </w:r>
      <w:r w:rsidR="00842423">
        <w:rPr>
          <w:rFonts w:cstheme="minorHAnsi"/>
          <w:b/>
          <w:bCs/>
          <w:i/>
          <w:iCs/>
        </w:rPr>
        <w:t xml:space="preserve"> </w:t>
      </w:r>
      <w:r w:rsidRPr="00DA7BFB">
        <w:rPr>
          <w:rFonts w:cstheme="minorHAnsi"/>
          <w:b/>
          <w:bCs/>
          <w:i/>
          <w:iCs/>
        </w:rPr>
        <w:t>NADZORNI ODBOR</w:t>
      </w:r>
    </w:p>
    <w:p w14:paraId="529C7845" w14:textId="77777777" w:rsidR="006B7786" w:rsidRDefault="006B7786" w:rsidP="003C2737">
      <w:pPr>
        <w:pStyle w:val="Brezrazmikov"/>
        <w:jc w:val="both"/>
        <w:rPr>
          <w:rFonts w:cstheme="minorHAnsi"/>
          <w:b/>
          <w:bCs/>
          <w:i/>
          <w:iCs/>
        </w:rPr>
      </w:pPr>
    </w:p>
    <w:p w14:paraId="7862DA39" w14:textId="438D940C" w:rsidR="0063297C" w:rsidRDefault="00842423" w:rsidP="00691245">
      <w:pPr>
        <w:pStyle w:val="Brezrazmikov"/>
        <w:jc w:val="right"/>
        <w:rPr>
          <w:rFonts w:cstheme="minorHAnsi"/>
        </w:rPr>
      </w:pPr>
      <w:r w:rsidRPr="00691245">
        <w:rPr>
          <w:rFonts w:cstheme="minorHAnsi"/>
        </w:rPr>
        <w:t>Št. dok</w:t>
      </w:r>
      <w:r w:rsidR="0075597D">
        <w:rPr>
          <w:rFonts w:cstheme="minorHAnsi"/>
        </w:rPr>
        <w:t xml:space="preserve">. </w:t>
      </w:r>
      <w:r w:rsidR="00274A82">
        <w:rPr>
          <w:rFonts w:cstheme="minorHAnsi"/>
        </w:rPr>
        <w:t>360</w:t>
      </w:r>
    </w:p>
    <w:p w14:paraId="4F58B33F" w14:textId="6F0F8A83" w:rsidR="003C2737" w:rsidRPr="00DA7BFB" w:rsidRDefault="00423BC8" w:rsidP="00B261AD">
      <w:pPr>
        <w:pStyle w:val="Brezrazmikov"/>
        <w:jc w:val="right"/>
        <w:rPr>
          <w:rFonts w:cstheme="minorHAnsi"/>
        </w:rPr>
      </w:pPr>
      <w:r>
        <w:rPr>
          <w:rFonts w:cstheme="minorHAnsi"/>
        </w:rPr>
        <w:t xml:space="preserve">Ljubljana, </w:t>
      </w:r>
      <w:r w:rsidR="0066261C">
        <w:rPr>
          <w:rFonts w:cstheme="minorHAnsi"/>
        </w:rPr>
        <w:t>1</w:t>
      </w:r>
      <w:r w:rsidR="00274A82">
        <w:rPr>
          <w:rFonts w:cstheme="minorHAnsi"/>
        </w:rPr>
        <w:t>1</w:t>
      </w:r>
      <w:r w:rsidR="0066261C">
        <w:rPr>
          <w:rFonts w:cstheme="minorHAnsi"/>
        </w:rPr>
        <w:t xml:space="preserve">. </w:t>
      </w:r>
      <w:r w:rsidR="00274A82">
        <w:rPr>
          <w:rFonts w:cstheme="minorHAnsi"/>
        </w:rPr>
        <w:t>5</w:t>
      </w:r>
      <w:r w:rsidR="0066261C">
        <w:rPr>
          <w:rFonts w:cstheme="minorHAnsi"/>
        </w:rPr>
        <w:t>. 2026</w:t>
      </w:r>
      <w:r w:rsidR="0075597D">
        <w:rPr>
          <w:rFonts w:cstheme="minorHAnsi"/>
        </w:rPr>
        <w:t xml:space="preserve"> </w:t>
      </w:r>
    </w:p>
    <w:p w14:paraId="3834841A" w14:textId="77777777" w:rsidR="00691245" w:rsidRDefault="00691245" w:rsidP="003C2737">
      <w:pPr>
        <w:pStyle w:val="Brezrazmikov"/>
        <w:jc w:val="center"/>
        <w:rPr>
          <w:rFonts w:cstheme="minorHAnsi"/>
          <w:b/>
          <w:bCs/>
          <w:i/>
          <w:iCs/>
          <w:color w:val="000000" w:themeColor="text1"/>
          <w:sz w:val="32"/>
          <w:szCs w:val="32"/>
        </w:rPr>
      </w:pPr>
    </w:p>
    <w:p w14:paraId="23A02B69" w14:textId="77777777" w:rsidR="00274A82" w:rsidRDefault="007B2550" w:rsidP="00423BC8">
      <w:pPr>
        <w:shd w:val="clear" w:color="auto" w:fill="D6E3BC"/>
        <w:spacing w:after="0" w:line="240" w:lineRule="auto"/>
        <w:jc w:val="center"/>
        <w:rPr>
          <w:rFonts w:cs="Calibri"/>
          <w:b/>
          <w:bCs/>
          <w:sz w:val="24"/>
          <w:szCs w:val="24"/>
        </w:rPr>
      </w:pPr>
      <w:bookmarkStart w:id="0" w:name="_Hlk187756985"/>
      <w:r>
        <w:rPr>
          <w:rFonts w:cs="Calibri"/>
          <w:b/>
          <w:bCs/>
          <w:sz w:val="24"/>
          <w:szCs w:val="24"/>
        </w:rPr>
        <w:t>ZAPISNIK 1</w:t>
      </w:r>
      <w:r w:rsidR="00274A82">
        <w:rPr>
          <w:rFonts w:cs="Calibri"/>
          <w:b/>
          <w:bCs/>
          <w:sz w:val="24"/>
          <w:szCs w:val="24"/>
        </w:rPr>
        <w:t>4</w:t>
      </w:r>
      <w:r>
        <w:rPr>
          <w:rFonts w:cs="Calibri"/>
          <w:b/>
          <w:bCs/>
          <w:sz w:val="24"/>
          <w:szCs w:val="24"/>
        </w:rPr>
        <w:t xml:space="preserve">. </w:t>
      </w:r>
      <w:r w:rsidR="00274A82">
        <w:rPr>
          <w:rFonts w:cs="Calibri"/>
          <w:b/>
          <w:bCs/>
          <w:sz w:val="24"/>
          <w:szCs w:val="24"/>
        </w:rPr>
        <w:t xml:space="preserve">KORESPONDENČNE </w:t>
      </w:r>
      <w:r>
        <w:rPr>
          <w:rFonts w:cs="Calibri"/>
          <w:b/>
          <w:bCs/>
          <w:sz w:val="24"/>
          <w:szCs w:val="24"/>
        </w:rPr>
        <w:t>SEJE NADZORNEGA ODBORA ZDUS</w:t>
      </w:r>
      <w:r w:rsidR="00274A82">
        <w:rPr>
          <w:rFonts w:cs="Calibri"/>
          <w:b/>
          <w:bCs/>
          <w:sz w:val="24"/>
          <w:szCs w:val="24"/>
        </w:rPr>
        <w:t xml:space="preserve"> </w:t>
      </w:r>
    </w:p>
    <w:p w14:paraId="71835953" w14:textId="1A4E9165" w:rsidR="00423BC8" w:rsidRPr="00B261AD" w:rsidRDefault="00274A82" w:rsidP="00423BC8">
      <w:pPr>
        <w:shd w:val="clear" w:color="auto" w:fill="D6E3BC"/>
        <w:spacing w:after="0" w:line="240" w:lineRule="auto"/>
        <w:jc w:val="center"/>
        <w:rPr>
          <w:rFonts w:cs="Calibri"/>
          <w:b/>
          <w:bCs/>
          <w:sz w:val="24"/>
          <w:szCs w:val="24"/>
        </w:rPr>
      </w:pPr>
      <w:r>
        <w:rPr>
          <w:rFonts w:cs="Calibri"/>
          <w:b/>
          <w:bCs/>
          <w:sz w:val="24"/>
          <w:szCs w:val="24"/>
        </w:rPr>
        <w:t xml:space="preserve">DNE </w:t>
      </w:r>
      <w:r w:rsidR="007B2550">
        <w:rPr>
          <w:rFonts w:cs="Calibri"/>
          <w:b/>
          <w:bCs/>
          <w:sz w:val="24"/>
          <w:szCs w:val="24"/>
        </w:rPr>
        <w:t>1</w:t>
      </w:r>
      <w:r>
        <w:rPr>
          <w:rFonts w:cs="Calibri"/>
          <w:b/>
          <w:bCs/>
          <w:sz w:val="24"/>
          <w:szCs w:val="24"/>
        </w:rPr>
        <w:t>1</w:t>
      </w:r>
      <w:r w:rsidR="007B2550">
        <w:rPr>
          <w:rFonts w:cs="Calibri"/>
          <w:b/>
          <w:bCs/>
          <w:sz w:val="24"/>
          <w:szCs w:val="24"/>
        </w:rPr>
        <w:t xml:space="preserve">. </w:t>
      </w:r>
      <w:r>
        <w:rPr>
          <w:rFonts w:cs="Calibri"/>
          <w:b/>
          <w:bCs/>
          <w:sz w:val="24"/>
          <w:szCs w:val="24"/>
        </w:rPr>
        <w:t>5</w:t>
      </w:r>
      <w:r w:rsidR="007B2550">
        <w:rPr>
          <w:rFonts w:cs="Calibri"/>
          <w:b/>
          <w:bCs/>
          <w:sz w:val="24"/>
          <w:szCs w:val="24"/>
        </w:rPr>
        <w:t>. 202</w:t>
      </w:r>
      <w:r>
        <w:rPr>
          <w:rFonts w:cs="Calibri"/>
          <w:b/>
          <w:bCs/>
          <w:sz w:val="24"/>
          <w:szCs w:val="24"/>
        </w:rPr>
        <w:t>6</w:t>
      </w:r>
      <w:r w:rsidR="007B2550">
        <w:rPr>
          <w:rFonts w:cs="Calibri"/>
          <w:b/>
          <w:bCs/>
          <w:sz w:val="24"/>
          <w:szCs w:val="24"/>
        </w:rPr>
        <w:t xml:space="preserve"> </w:t>
      </w:r>
      <w:r w:rsidR="00B60C6B">
        <w:rPr>
          <w:rFonts w:cs="Calibri"/>
          <w:b/>
          <w:bCs/>
          <w:sz w:val="24"/>
          <w:szCs w:val="24"/>
        </w:rPr>
        <w:t>O</w:t>
      </w:r>
      <w:r>
        <w:rPr>
          <w:rFonts w:cs="Calibri"/>
          <w:b/>
          <w:bCs/>
          <w:sz w:val="24"/>
          <w:szCs w:val="24"/>
        </w:rPr>
        <w:t xml:space="preserve">D </w:t>
      </w:r>
      <w:r w:rsidR="00B60C6B">
        <w:rPr>
          <w:rFonts w:cs="Calibri"/>
          <w:b/>
          <w:bCs/>
          <w:sz w:val="24"/>
          <w:szCs w:val="24"/>
        </w:rPr>
        <w:t>1</w:t>
      </w:r>
      <w:r>
        <w:rPr>
          <w:rFonts w:cs="Calibri"/>
          <w:b/>
          <w:bCs/>
          <w:sz w:val="24"/>
          <w:szCs w:val="24"/>
        </w:rPr>
        <w:t>7</w:t>
      </w:r>
      <w:r w:rsidR="00B60C6B">
        <w:rPr>
          <w:rFonts w:cs="Calibri"/>
          <w:b/>
          <w:bCs/>
          <w:sz w:val="24"/>
          <w:szCs w:val="24"/>
        </w:rPr>
        <w:t>.</w:t>
      </w:r>
      <w:r>
        <w:rPr>
          <w:rFonts w:cs="Calibri"/>
          <w:b/>
          <w:bCs/>
          <w:sz w:val="24"/>
          <w:szCs w:val="24"/>
        </w:rPr>
        <w:t xml:space="preserve"> DO 18.</w:t>
      </w:r>
      <w:r w:rsidR="00B60C6B">
        <w:rPr>
          <w:rFonts w:cs="Calibri"/>
          <w:b/>
          <w:bCs/>
          <w:sz w:val="24"/>
          <w:szCs w:val="24"/>
        </w:rPr>
        <w:t xml:space="preserve"> UR</w:t>
      </w:r>
      <w:r>
        <w:rPr>
          <w:rFonts w:cs="Calibri"/>
          <w:b/>
          <w:bCs/>
          <w:sz w:val="24"/>
          <w:szCs w:val="24"/>
        </w:rPr>
        <w:t>E in SKLEP O IZREDNEM NADZORU VPS</w:t>
      </w:r>
    </w:p>
    <w:bookmarkEnd w:id="0"/>
    <w:p w14:paraId="1EEC4FFC" w14:textId="77777777" w:rsidR="00B261AD" w:rsidRPr="00B261AD" w:rsidRDefault="00B261AD" w:rsidP="00B261AD">
      <w:pPr>
        <w:rPr>
          <w:rFonts w:cstheme="minorHAnsi"/>
          <w:b/>
          <w:bCs/>
          <w:sz w:val="24"/>
          <w:szCs w:val="24"/>
        </w:rPr>
      </w:pPr>
    </w:p>
    <w:p w14:paraId="775D2414" w14:textId="017BEF78" w:rsidR="00274A82" w:rsidRPr="00274A82" w:rsidRDefault="00274A82" w:rsidP="00274A82">
      <w:pPr>
        <w:jc w:val="both"/>
        <w:rPr>
          <w:rFonts w:cstheme="minorHAnsi"/>
          <w:sz w:val="24"/>
          <w:szCs w:val="24"/>
        </w:rPr>
      </w:pPr>
      <w:r w:rsidRPr="00274A82">
        <w:rPr>
          <w:rFonts w:cstheme="minorHAnsi"/>
          <w:sz w:val="24"/>
          <w:szCs w:val="24"/>
        </w:rPr>
        <w:t xml:space="preserve">Danes, 11.5.2026 od 17. do 18. ure je  potekala korespondenčna seja  NO z eno točko: da se dogovori  o 2. </w:t>
      </w:r>
      <w:r>
        <w:rPr>
          <w:rFonts w:cstheme="minorHAnsi"/>
          <w:sz w:val="24"/>
          <w:szCs w:val="24"/>
        </w:rPr>
        <w:t>p</w:t>
      </w:r>
      <w:r w:rsidRPr="00274A82">
        <w:rPr>
          <w:rFonts w:cstheme="minorHAnsi"/>
          <w:sz w:val="24"/>
          <w:szCs w:val="24"/>
        </w:rPr>
        <w:t>ozivu k oddaji poročila o nadzoru VPS za obdobje 2023,</w:t>
      </w:r>
      <w:r>
        <w:rPr>
          <w:rFonts w:cstheme="minorHAnsi"/>
          <w:sz w:val="24"/>
          <w:szCs w:val="24"/>
        </w:rPr>
        <w:t xml:space="preserve"> </w:t>
      </w:r>
      <w:r w:rsidRPr="00274A82">
        <w:rPr>
          <w:rFonts w:cstheme="minorHAnsi"/>
          <w:sz w:val="24"/>
          <w:szCs w:val="24"/>
        </w:rPr>
        <w:t xml:space="preserve">2024 in 2025. Na seji so sodelovale: Vera Pečnik, </w:t>
      </w:r>
      <w:r w:rsidR="007B3ECD">
        <w:rPr>
          <w:rFonts w:cstheme="minorHAnsi"/>
          <w:sz w:val="24"/>
          <w:szCs w:val="24"/>
        </w:rPr>
        <w:t xml:space="preserve">predsednica NO, </w:t>
      </w:r>
      <w:r w:rsidRPr="00274A82">
        <w:rPr>
          <w:rFonts w:cstheme="minorHAnsi"/>
          <w:sz w:val="24"/>
          <w:szCs w:val="24"/>
        </w:rPr>
        <w:t>Barbara Valerija Tori</w:t>
      </w:r>
      <w:r w:rsidR="007B3ECD">
        <w:rPr>
          <w:rFonts w:cstheme="minorHAnsi"/>
          <w:sz w:val="24"/>
          <w:szCs w:val="24"/>
        </w:rPr>
        <w:t xml:space="preserve">, podpredsednica NO in </w:t>
      </w:r>
      <w:proofErr w:type="spellStart"/>
      <w:r w:rsidRPr="00274A82">
        <w:rPr>
          <w:rFonts w:cstheme="minorHAnsi"/>
          <w:sz w:val="24"/>
          <w:szCs w:val="24"/>
        </w:rPr>
        <w:t>Rožca</w:t>
      </w:r>
      <w:proofErr w:type="spellEnd"/>
      <w:r w:rsidRPr="00274A82">
        <w:rPr>
          <w:rFonts w:cstheme="minorHAnsi"/>
          <w:sz w:val="24"/>
          <w:szCs w:val="24"/>
        </w:rPr>
        <w:t xml:space="preserve"> Šonc</w:t>
      </w:r>
      <w:r w:rsidR="007B3ECD">
        <w:rPr>
          <w:rFonts w:cstheme="minorHAnsi"/>
          <w:sz w:val="24"/>
          <w:szCs w:val="24"/>
        </w:rPr>
        <w:t>, članica NO.</w:t>
      </w:r>
    </w:p>
    <w:p w14:paraId="4B3E06BB" w14:textId="10093505" w:rsidR="00274A82" w:rsidRPr="00274A82" w:rsidRDefault="00274A82" w:rsidP="00274A82">
      <w:pPr>
        <w:jc w:val="both"/>
        <w:rPr>
          <w:rFonts w:cstheme="minorHAnsi"/>
          <w:sz w:val="24"/>
          <w:szCs w:val="24"/>
        </w:rPr>
      </w:pPr>
      <w:r w:rsidRPr="00274A82">
        <w:rPr>
          <w:rFonts w:cstheme="minorHAnsi"/>
          <w:sz w:val="24"/>
          <w:szCs w:val="24"/>
        </w:rPr>
        <w:t>Glede na to, da je NO  že v 1. odzivu odgovoril, da je težava v tem, da Statut  ZDUS  iz leta 2023 kot Statut ZDUS iz leta 2025, nimata vključenega delovanja VPS; glede na STATUT  ZDUS  je VPS  samostojen s svojimi organi in to tako z UO kot NO. Organizacija, imenovanja in akti niso izpeljani do konca, saj morata reči svojo besedo  Upravni odbor ZDUS in Komisija za kadrovske, organizacijske in statutarne zadeve, zato so se prisotne odločile, da se kljub prvemu odgovoru opravi Izredni nadzor VPS in  je bil sprejet naslednji SKLEP:</w:t>
      </w:r>
    </w:p>
    <w:p w14:paraId="25950A54" w14:textId="5ACCA871" w:rsidR="00274A82" w:rsidRPr="00274A82" w:rsidRDefault="00274A82" w:rsidP="00274A82">
      <w:pPr>
        <w:jc w:val="both"/>
        <w:rPr>
          <w:rFonts w:cstheme="minorHAnsi"/>
          <w:b/>
          <w:bCs/>
          <w:sz w:val="24"/>
          <w:szCs w:val="24"/>
        </w:rPr>
      </w:pPr>
      <w:r w:rsidRPr="00274A82">
        <w:rPr>
          <w:rFonts w:cstheme="minorHAnsi"/>
          <w:b/>
          <w:bCs/>
          <w:sz w:val="24"/>
          <w:szCs w:val="24"/>
        </w:rPr>
        <w:t>»Glede na vaš 2. poziv za oddajo Poročila o nadzoru VPS vas obveščamo, da je NO ZDUS včeraj, 11.5.2026, na 14. korespondenčni seji sprejel SKLEP, da bosta v petek, 15. 5. 2026 ob 10. uri na ZDUS opravili izredni nadzor VPS podpredsednica NO Barbara Valerija Tori in nadomestna članica Alojzija Škerjanec. Prosimo, da se zagotovi prisotnost strokovnih delavcev ZDUS, ki so sodelujejo pri vodenju VPS, pripravljajo dokumentacijo ter spremljajo delo  in zapisnike Strokovne komisije, imenovane v zvezi VPS kakor tudi sklepe Upravnega odbora, sprejete glede na spremembe Statuta  ZDUS in uskladitve  Pravilnika o delovanju VPS.  Predsednica NO  je v času nadzora dosegljiva na telefon«.</w:t>
      </w:r>
    </w:p>
    <w:p w14:paraId="61B9FC8C" w14:textId="77777777" w:rsidR="00274A82" w:rsidRPr="00274A82" w:rsidRDefault="00274A82" w:rsidP="00274A82">
      <w:pPr>
        <w:jc w:val="both"/>
        <w:rPr>
          <w:rFonts w:cstheme="minorHAnsi"/>
          <w:sz w:val="24"/>
          <w:szCs w:val="24"/>
        </w:rPr>
      </w:pPr>
      <w:r w:rsidRPr="00274A82">
        <w:rPr>
          <w:rFonts w:cstheme="minorHAnsi"/>
          <w:sz w:val="24"/>
          <w:szCs w:val="24"/>
        </w:rPr>
        <w:t>Ta SKLEP se pošlje  na ZDUS.</w:t>
      </w:r>
    </w:p>
    <w:p w14:paraId="0F54C725" w14:textId="7866EDCF" w:rsidR="00274A82" w:rsidRPr="00274A82" w:rsidRDefault="00274A82" w:rsidP="00274A82">
      <w:pPr>
        <w:jc w:val="both"/>
        <w:rPr>
          <w:rFonts w:cstheme="minorHAnsi"/>
          <w:sz w:val="24"/>
          <w:szCs w:val="24"/>
        </w:rPr>
      </w:pPr>
      <w:r w:rsidRPr="00274A82">
        <w:rPr>
          <w:rFonts w:cstheme="minorHAnsi"/>
          <w:sz w:val="24"/>
          <w:szCs w:val="24"/>
        </w:rPr>
        <w:t>Seja se je zaključila ob 19.uri,</w:t>
      </w:r>
      <w:r>
        <w:rPr>
          <w:rFonts w:cstheme="minorHAnsi"/>
          <w:sz w:val="24"/>
          <w:szCs w:val="24"/>
        </w:rPr>
        <w:t xml:space="preserve"> </w:t>
      </w:r>
      <w:r w:rsidRPr="00274A82">
        <w:rPr>
          <w:rFonts w:cstheme="minorHAnsi"/>
          <w:sz w:val="24"/>
          <w:szCs w:val="24"/>
        </w:rPr>
        <w:t xml:space="preserve">takoj po sprejetju  in uskladitvi  zgoraj navedenega SKLEPA, ki so ga zgoraj navedene članice potrdile soglasno. </w:t>
      </w:r>
    </w:p>
    <w:p w14:paraId="5B0E8DAF" w14:textId="77777777" w:rsidR="00274A82" w:rsidRDefault="00274A82" w:rsidP="00274A82">
      <w:pPr>
        <w:jc w:val="both"/>
        <w:rPr>
          <w:rFonts w:cstheme="minorHAnsi"/>
          <w:b/>
          <w:bCs/>
          <w:sz w:val="24"/>
          <w:szCs w:val="24"/>
        </w:rPr>
      </w:pPr>
    </w:p>
    <w:p w14:paraId="3359892C" w14:textId="00038371" w:rsidR="00274A82" w:rsidRPr="00274A82" w:rsidRDefault="00274A82" w:rsidP="0066261C">
      <w:pPr>
        <w:jc w:val="both"/>
        <w:rPr>
          <w:rFonts w:cstheme="minorHAnsi"/>
          <w:sz w:val="24"/>
          <w:szCs w:val="24"/>
        </w:rPr>
      </w:pPr>
      <w:r w:rsidRPr="00274A82">
        <w:rPr>
          <w:rFonts w:cstheme="minorHAnsi"/>
          <w:sz w:val="24"/>
          <w:szCs w:val="24"/>
        </w:rPr>
        <w:t>Zapis pripravila : Vera Pečnik, predsednica NO</w:t>
      </w:r>
    </w:p>
    <w:p w14:paraId="76B34B7A" w14:textId="77777777" w:rsidR="00274A82" w:rsidRDefault="00274A82" w:rsidP="0066261C">
      <w:pPr>
        <w:jc w:val="both"/>
        <w:rPr>
          <w:rFonts w:cstheme="minorHAnsi"/>
          <w:b/>
          <w:bCs/>
          <w:sz w:val="24"/>
          <w:szCs w:val="24"/>
        </w:rPr>
      </w:pPr>
    </w:p>
    <w:p w14:paraId="1E2B0A42" w14:textId="77777777" w:rsidR="00274A82" w:rsidRDefault="00274A82" w:rsidP="0066261C">
      <w:pPr>
        <w:jc w:val="both"/>
        <w:rPr>
          <w:rFonts w:cstheme="minorHAnsi"/>
          <w:b/>
          <w:bCs/>
          <w:sz w:val="24"/>
          <w:szCs w:val="24"/>
        </w:rPr>
      </w:pPr>
    </w:p>
    <w:p w14:paraId="3D7BD42D" w14:textId="77777777" w:rsidR="00274A82" w:rsidRDefault="00274A82" w:rsidP="0066261C">
      <w:pPr>
        <w:jc w:val="both"/>
        <w:rPr>
          <w:rFonts w:cstheme="minorHAnsi"/>
          <w:b/>
          <w:bCs/>
          <w:sz w:val="24"/>
          <w:szCs w:val="24"/>
        </w:rPr>
      </w:pPr>
    </w:p>
    <w:p w14:paraId="390C5D43" w14:textId="77777777" w:rsidR="00274A82" w:rsidRDefault="00274A82" w:rsidP="0066261C">
      <w:pPr>
        <w:jc w:val="both"/>
        <w:rPr>
          <w:rFonts w:cstheme="minorHAnsi"/>
          <w:b/>
          <w:bCs/>
          <w:sz w:val="24"/>
          <w:szCs w:val="24"/>
        </w:rPr>
      </w:pPr>
    </w:p>
    <w:p w14:paraId="0A099CBE" w14:textId="21D62E70" w:rsidR="00FD0D50" w:rsidRPr="00FD0D50" w:rsidRDefault="00FD0D50" w:rsidP="00E2405D">
      <w:pPr>
        <w:spacing w:line="240" w:lineRule="auto"/>
        <w:contextualSpacing/>
        <w:jc w:val="both"/>
        <w:rPr>
          <w:rFonts w:cs="Calibri"/>
          <w:bCs/>
          <w:sz w:val="24"/>
          <w:szCs w:val="24"/>
          <w:shd w:val="clear" w:color="auto" w:fill="FFFFFF"/>
        </w:rPr>
      </w:pPr>
      <w:r>
        <w:rPr>
          <w:rFonts w:cs="Calibri"/>
          <w:bCs/>
          <w:sz w:val="24"/>
          <w:szCs w:val="24"/>
          <w:shd w:val="clear" w:color="auto" w:fill="FFFFFF"/>
        </w:rPr>
        <w:tab/>
      </w:r>
    </w:p>
    <w:p w14:paraId="5FE228E1" w14:textId="77777777" w:rsidR="002C5B10" w:rsidRDefault="002C5B10" w:rsidP="00E2405D">
      <w:pPr>
        <w:spacing w:line="240" w:lineRule="auto"/>
        <w:contextualSpacing/>
        <w:jc w:val="both"/>
        <w:rPr>
          <w:rFonts w:cs="Calibri"/>
          <w:bCs/>
          <w:sz w:val="24"/>
          <w:szCs w:val="24"/>
          <w:shd w:val="clear" w:color="auto" w:fill="FFFFFF"/>
        </w:rPr>
      </w:pPr>
    </w:p>
    <w:sectPr w:rsidR="002C5B10" w:rsidSect="009D2B30">
      <w:footerReference w:type="default" r:id="rId9"/>
      <w:headerReference w:type="first" r:id="rId10"/>
      <w:footerReference w:type="first" r:id="rId11"/>
      <w:pgSz w:w="11907" w:h="16839" w:code="9"/>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D1943" w14:textId="77777777" w:rsidR="00F842BF" w:rsidRDefault="00F842BF" w:rsidP="00E279AB">
      <w:pPr>
        <w:spacing w:after="0" w:line="240" w:lineRule="auto"/>
      </w:pPr>
      <w:r>
        <w:separator/>
      </w:r>
    </w:p>
  </w:endnote>
  <w:endnote w:type="continuationSeparator" w:id="0">
    <w:p w14:paraId="07E0CF15" w14:textId="77777777" w:rsidR="00F842BF" w:rsidRDefault="00F842BF" w:rsidP="00E279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E2DDD" w14:textId="77777777" w:rsidR="006365C3" w:rsidRDefault="006365C3">
    <w:pPr>
      <w:pStyle w:val="Noga"/>
      <w:jc w:val="right"/>
    </w:pPr>
  </w:p>
  <w:p w14:paraId="361242E4" w14:textId="77777777" w:rsidR="006365C3" w:rsidRDefault="006365C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77413" w14:textId="77777777" w:rsidR="00CC59BA" w:rsidRDefault="00F027E9" w:rsidP="00CC59BA">
    <w:pPr>
      <w:pStyle w:val="Noga"/>
      <w:jc w:val="center"/>
      <w:rPr>
        <w:rFonts w:cs="Calibri"/>
      </w:rPr>
    </w:pPr>
    <w:r w:rsidRPr="00CC59BA">
      <w:rPr>
        <w:rFonts w:cs="Calibri"/>
      </w:rPr>
      <w:t>Zveza društev upokojencev Slovenije, Kebetova ulica 9, 1000 Ljubljana,</w:t>
    </w:r>
  </w:p>
  <w:p w14:paraId="34C45373" w14:textId="217F1BC3" w:rsidR="00F027E9" w:rsidRPr="00CC59BA" w:rsidRDefault="00F027E9" w:rsidP="00CC59BA">
    <w:pPr>
      <w:pStyle w:val="Noga"/>
      <w:jc w:val="center"/>
      <w:rPr>
        <w:rFonts w:cs="Calibri"/>
      </w:rPr>
    </w:pPr>
    <w:r w:rsidRPr="00CC59BA">
      <w:rPr>
        <w:rFonts w:cs="Calibri"/>
      </w:rPr>
      <w:t>tel.</w:t>
    </w:r>
    <w:r w:rsidR="00CC59BA">
      <w:rPr>
        <w:rFonts w:cs="Calibri"/>
        <w:color w:val="424242"/>
        <w:shd w:val="clear" w:color="auto" w:fill="FFFFFF"/>
      </w:rPr>
      <w:t xml:space="preserve"> 01/62 05 472, www.zdus-zveza.si</w:t>
    </w:r>
  </w:p>
  <w:p w14:paraId="6CD4A4D4" w14:textId="0D2B08FB" w:rsidR="00F027E9" w:rsidRDefault="00F027E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4B12B" w14:textId="77777777" w:rsidR="00F842BF" w:rsidRDefault="00F842BF" w:rsidP="00E279AB">
      <w:pPr>
        <w:spacing w:after="0" w:line="240" w:lineRule="auto"/>
      </w:pPr>
      <w:r>
        <w:separator/>
      </w:r>
    </w:p>
  </w:footnote>
  <w:footnote w:type="continuationSeparator" w:id="0">
    <w:p w14:paraId="3C25C1E8" w14:textId="77777777" w:rsidR="00F842BF" w:rsidRDefault="00F842BF" w:rsidP="00E279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7AD9C" w14:textId="59B4AE48" w:rsidR="00D90644" w:rsidRDefault="004B4663" w:rsidP="00D90644">
    <w:pPr>
      <w:pStyle w:val="Navadensplet"/>
    </w:pPr>
    <w:r>
      <w:rPr>
        <w:noProof/>
      </w:rPr>
      <w:drawing>
        <wp:inline distT="0" distB="0" distL="0" distR="0" wp14:anchorId="229ECD79" wp14:editId="603458C6">
          <wp:extent cx="2283379" cy="524510"/>
          <wp:effectExtent l="0" t="0" r="3175" b="8890"/>
          <wp:docPr id="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2705" cy="540435"/>
                  </a:xfrm>
                  <a:prstGeom prst="rect">
                    <a:avLst/>
                  </a:prstGeom>
                  <a:noFill/>
                  <a:ln>
                    <a:noFill/>
                  </a:ln>
                </pic:spPr>
              </pic:pic>
            </a:graphicData>
          </a:graphic>
        </wp:inline>
      </w:drawing>
    </w:r>
    <w:r w:rsidR="00D90644">
      <w:t xml:space="preserve">                                               </w:t>
    </w:r>
    <w:r w:rsidR="00D90644">
      <w:rPr>
        <w:noProof/>
      </w:rPr>
      <w:drawing>
        <wp:inline distT="0" distB="0" distL="0" distR="0" wp14:anchorId="7D4BDCD8" wp14:editId="38463B40">
          <wp:extent cx="1665601" cy="416401"/>
          <wp:effectExtent l="0" t="0" r="0" b="3175"/>
          <wp:docPr id="4" name="Slika 3" descr="Slika, ki vsebuje besede besedilo, merilna palica, oblikovanje&#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3" descr="Slika, ki vsebuje besede besedilo, merilna palica, oblikovanje&#10;&#10;Opis je samodejno ustvarje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04738" cy="42618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038"/>
    <w:rsid w:val="000347CA"/>
    <w:rsid w:val="00037A37"/>
    <w:rsid w:val="000509EF"/>
    <w:rsid w:val="00050B5E"/>
    <w:rsid w:val="00050D75"/>
    <w:rsid w:val="00057166"/>
    <w:rsid w:val="000677A6"/>
    <w:rsid w:val="00080CD2"/>
    <w:rsid w:val="000848C6"/>
    <w:rsid w:val="00096945"/>
    <w:rsid w:val="000A1502"/>
    <w:rsid w:val="000A206B"/>
    <w:rsid w:val="000A2C54"/>
    <w:rsid w:val="000A69A2"/>
    <w:rsid w:val="000A7D69"/>
    <w:rsid w:val="000B0F29"/>
    <w:rsid w:val="000B3727"/>
    <w:rsid w:val="000B6FE3"/>
    <w:rsid w:val="000B778B"/>
    <w:rsid w:val="000C5317"/>
    <w:rsid w:val="000E0937"/>
    <w:rsid w:val="000E2A86"/>
    <w:rsid w:val="000E45FE"/>
    <w:rsid w:val="000E6FF3"/>
    <w:rsid w:val="000F1EB1"/>
    <w:rsid w:val="00106FAE"/>
    <w:rsid w:val="00107D57"/>
    <w:rsid w:val="00113263"/>
    <w:rsid w:val="00121554"/>
    <w:rsid w:val="00124160"/>
    <w:rsid w:val="0012578F"/>
    <w:rsid w:val="00125A62"/>
    <w:rsid w:val="00142188"/>
    <w:rsid w:val="001544F0"/>
    <w:rsid w:val="0016217D"/>
    <w:rsid w:val="0016298A"/>
    <w:rsid w:val="00163EAD"/>
    <w:rsid w:val="00167088"/>
    <w:rsid w:val="001700CF"/>
    <w:rsid w:val="001716D3"/>
    <w:rsid w:val="0017488E"/>
    <w:rsid w:val="00177F1E"/>
    <w:rsid w:val="00181F45"/>
    <w:rsid w:val="00183F3B"/>
    <w:rsid w:val="001940B7"/>
    <w:rsid w:val="001958E6"/>
    <w:rsid w:val="0019685F"/>
    <w:rsid w:val="00197422"/>
    <w:rsid w:val="001A5C39"/>
    <w:rsid w:val="001B31A4"/>
    <w:rsid w:val="001B37A0"/>
    <w:rsid w:val="001C0D5A"/>
    <w:rsid w:val="001C5929"/>
    <w:rsid w:val="001C679C"/>
    <w:rsid w:val="001D0D0E"/>
    <w:rsid w:val="001D3815"/>
    <w:rsid w:val="001E0EBB"/>
    <w:rsid w:val="001E4585"/>
    <w:rsid w:val="001F5B1E"/>
    <w:rsid w:val="00202ADE"/>
    <w:rsid w:val="00203032"/>
    <w:rsid w:val="0020323D"/>
    <w:rsid w:val="0020752F"/>
    <w:rsid w:val="00215637"/>
    <w:rsid w:val="00222754"/>
    <w:rsid w:val="002272C1"/>
    <w:rsid w:val="00231072"/>
    <w:rsid w:val="002356E0"/>
    <w:rsid w:val="00257A63"/>
    <w:rsid w:val="00267579"/>
    <w:rsid w:val="002676B6"/>
    <w:rsid w:val="00267F09"/>
    <w:rsid w:val="0027205A"/>
    <w:rsid w:val="00274A82"/>
    <w:rsid w:val="00281038"/>
    <w:rsid w:val="00287C1E"/>
    <w:rsid w:val="00293ADC"/>
    <w:rsid w:val="002944CC"/>
    <w:rsid w:val="0029569E"/>
    <w:rsid w:val="002A6D91"/>
    <w:rsid w:val="002C07FB"/>
    <w:rsid w:val="002C5B10"/>
    <w:rsid w:val="002E06AF"/>
    <w:rsid w:val="002E4994"/>
    <w:rsid w:val="0030412A"/>
    <w:rsid w:val="00316810"/>
    <w:rsid w:val="00321DFC"/>
    <w:rsid w:val="00324517"/>
    <w:rsid w:val="00327647"/>
    <w:rsid w:val="00336827"/>
    <w:rsid w:val="00360193"/>
    <w:rsid w:val="00365CD7"/>
    <w:rsid w:val="00372711"/>
    <w:rsid w:val="00382037"/>
    <w:rsid w:val="003879D5"/>
    <w:rsid w:val="003924B9"/>
    <w:rsid w:val="0039482D"/>
    <w:rsid w:val="00396C28"/>
    <w:rsid w:val="003A3B0D"/>
    <w:rsid w:val="003B08BE"/>
    <w:rsid w:val="003B50A3"/>
    <w:rsid w:val="003C0DCE"/>
    <w:rsid w:val="003C2737"/>
    <w:rsid w:val="003D1DA5"/>
    <w:rsid w:val="003D4352"/>
    <w:rsid w:val="003E0C66"/>
    <w:rsid w:val="003E4CA8"/>
    <w:rsid w:val="003F26E5"/>
    <w:rsid w:val="00406739"/>
    <w:rsid w:val="00407626"/>
    <w:rsid w:val="00407AD2"/>
    <w:rsid w:val="00407DD5"/>
    <w:rsid w:val="00407F67"/>
    <w:rsid w:val="00411133"/>
    <w:rsid w:val="00414D7E"/>
    <w:rsid w:val="004170B3"/>
    <w:rsid w:val="004172DC"/>
    <w:rsid w:val="0042277B"/>
    <w:rsid w:val="00423BC8"/>
    <w:rsid w:val="00424CE2"/>
    <w:rsid w:val="004315B1"/>
    <w:rsid w:val="00435AE9"/>
    <w:rsid w:val="00443CC4"/>
    <w:rsid w:val="00462908"/>
    <w:rsid w:val="00463FCF"/>
    <w:rsid w:val="00467353"/>
    <w:rsid w:val="004732A9"/>
    <w:rsid w:val="004B450A"/>
    <w:rsid w:val="004B4663"/>
    <w:rsid w:val="004B660C"/>
    <w:rsid w:val="004B6BEE"/>
    <w:rsid w:val="004D35D3"/>
    <w:rsid w:val="004D3FD3"/>
    <w:rsid w:val="004D5262"/>
    <w:rsid w:val="004D6200"/>
    <w:rsid w:val="004E3DF6"/>
    <w:rsid w:val="004E7B72"/>
    <w:rsid w:val="00506DDB"/>
    <w:rsid w:val="00516F40"/>
    <w:rsid w:val="00517DFF"/>
    <w:rsid w:val="00520379"/>
    <w:rsid w:val="00523177"/>
    <w:rsid w:val="005260F1"/>
    <w:rsid w:val="00526A7F"/>
    <w:rsid w:val="00537AC2"/>
    <w:rsid w:val="00546718"/>
    <w:rsid w:val="005560BD"/>
    <w:rsid w:val="00560D79"/>
    <w:rsid w:val="0057521A"/>
    <w:rsid w:val="0058467E"/>
    <w:rsid w:val="00585C81"/>
    <w:rsid w:val="005879F4"/>
    <w:rsid w:val="00591EC6"/>
    <w:rsid w:val="0059250E"/>
    <w:rsid w:val="00595B38"/>
    <w:rsid w:val="00595D3F"/>
    <w:rsid w:val="005A475E"/>
    <w:rsid w:val="005A5E2E"/>
    <w:rsid w:val="005B36EC"/>
    <w:rsid w:val="005C0C1A"/>
    <w:rsid w:val="005D2319"/>
    <w:rsid w:val="005E4455"/>
    <w:rsid w:val="005E6696"/>
    <w:rsid w:val="005E69AC"/>
    <w:rsid w:val="005F0BB5"/>
    <w:rsid w:val="005F265A"/>
    <w:rsid w:val="00603FC3"/>
    <w:rsid w:val="006068AF"/>
    <w:rsid w:val="0060724F"/>
    <w:rsid w:val="006139F7"/>
    <w:rsid w:val="00615458"/>
    <w:rsid w:val="0062699D"/>
    <w:rsid w:val="00626A66"/>
    <w:rsid w:val="00631DB4"/>
    <w:rsid w:val="0063297C"/>
    <w:rsid w:val="006365C3"/>
    <w:rsid w:val="006468BE"/>
    <w:rsid w:val="00656EA8"/>
    <w:rsid w:val="0066261C"/>
    <w:rsid w:val="006642D8"/>
    <w:rsid w:val="00680F60"/>
    <w:rsid w:val="0068401A"/>
    <w:rsid w:val="00691245"/>
    <w:rsid w:val="00696E08"/>
    <w:rsid w:val="006A1292"/>
    <w:rsid w:val="006A4BF2"/>
    <w:rsid w:val="006B0F40"/>
    <w:rsid w:val="006B4B5D"/>
    <w:rsid w:val="006B50A5"/>
    <w:rsid w:val="006B547A"/>
    <w:rsid w:val="006B7786"/>
    <w:rsid w:val="006C05F2"/>
    <w:rsid w:val="006E5261"/>
    <w:rsid w:val="006E5B42"/>
    <w:rsid w:val="006E695D"/>
    <w:rsid w:val="00702D5C"/>
    <w:rsid w:val="007073F6"/>
    <w:rsid w:val="007202C7"/>
    <w:rsid w:val="007212E6"/>
    <w:rsid w:val="0072241F"/>
    <w:rsid w:val="007225E9"/>
    <w:rsid w:val="00727583"/>
    <w:rsid w:val="00731A15"/>
    <w:rsid w:val="00734D8E"/>
    <w:rsid w:val="00735678"/>
    <w:rsid w:val="00743132"/>
    <w:rsid w:val="00745E69"/>
    <w:rsid w:val="00754EF6"/>
    <w:rsid w:val="0075597D"/>
    <w:rsid w:val="007852BD"/>
    <w:rsid w:val="00790972"/>
    <w:rsid w:val="00797FCD"/>
    <w:rsid w:val="007A5E3E"/>
    <w:rsid w:val="007B2550"/>
    <w:rsid w:val="007B37C0"/>
    <w:rsid w:val="007B3ECD"/>
    <w:rsid w:val="007C497B"/>
    <w:rsid w:val="007C5475"/>
    <w:rsid w:val="007C65B4"/>
    <w:rsid w:val="007D3107"/>
    <w:rsid w:val="007D40CE"/>
    <w:rsid w:val="007E2B0F"/>
    <w:rsid w:val="007E70BF"/>
    <w:rsid w:val="007F45F1"/>
    <w:rsid w:val="0080689F"/>
    <w:rsid w:val="00812FEE"/>
    <w:rsid w:val="00814E76"/>
    <w:rsid w:val="00814E9F"/>
    <w:rsid w:val="00824DFE"/>
    <w:rsid w:val="00831EFA"/>
    <w:rsid w:val="00834B6B"/>
    <w:rsid w:val="00840C67"/>
    <w:rsid w:val="00841962"/>
    <w:rsid w:val="00842423"/>
    <w:rsid w:val="00843432"/>
    <w:rsid w:val="00844819"/>
    <w:rsid w:val="00846399"/>
    <w:rsid w:val="008517EC"/>
    <w:rsid w:val="00852BCD"/>
    <w:rsid w:val="008563E0"/>
    <w:rsid w:val="008631CF"/>
    <w:rsid w:val="00866CDE"/>
    <w:rsid w:val="00867338"/>
    <w:rsid w:val="00870DB1"/>
    <w:rsid w:val="00881C72"/>
    <w:rsid w:val="00886C8D"/>
    <w:rsid w:val="008915A1"/>
    <w:rsid w:val="00893FEF"/>
    <w:rsid w:val="00894B6C"/>
    <w:rsid w:val="008953DF"/>
    <w:rsid w:val="008A1322"/>
    <w:rsid w:val="008A1619"/>
    <w:rsid w:val="008B25F4"/>
    <w:rsid w:val="008B3181"/>
    <w:rsid w:val="008B4429"/>
    <w:rsid w:val="008B7A39"/>
    <w:rsid w:val="008C098F"/>
    <w:rsid w:val="008C280B"/>
    <w:rsid w:val="008D5339"/>
    <w:rsid w:val="008D7822"/>
    <w:rsid w:val="008E48BE"/>
    <w:rsid w:val="008F572F"/>
    <w:rsid w:val="00901341"/>
    <w:rsid w:val="00915F63"/>
    <w:rsid w:val="00920301"/>
    <w:rsid w:val="00921563"/>
    <w:rsid w:val="0092533F"/>
    <w:rsid w:val="00933EE4"/>
    <w:rsid w:val="0094713D"/>
    <w:rsid w:val="00951063"/>
    <w:rsid w:val="00951AF3"/>
    <w:rsid w:val="00954B79"/>
    <w:rsid w:val="009559A5"/>
    <w:rsid w:val="00957EC4"/>
    <w:rsid w:val="0096690D"/>
    <w:rsid w:val="00974C9B"/>
    <w:rsid w:val="009835F1"/>
    <w:rsid w:val="00983B59"/>
    <w:rsid w:val="00992466"/>
    <w:rsid w:val="00994D81"/>
    <w:rsid w:val="00996418"/>
    <w:rsid w:val="009A6B75"/>
    <w:rsid w:val="009A77AD"/>
    <w:rsid w:val="009B016B"/>
    <w:rsid w:val="009B1C50"/>
    <w:rsid w:val="009B3BE4"/>
    <w:rsid w:val="009C3CC4"/>
    <w:rsid w:val="009C3D88"/>
    <w:rsid w:val="009C41D9"/>
    <w:rsid w:val="009C7B9E"/>
    <w:rsid w:val="009D0EA2"/>
    <w:rsid w:val="009D1A9D"/>
    <w:rsid w:val="009D2B30"/>
    <w:rsid w:val="009D5A51"/>
    <w:rsid w:val="009E1078"/>
    <w:rsid w:val="009E1573"/>
    <w:rsid w:val="009E17CC"/>
    <w:rsid w:val="009F36A3"/>
    <w:rsid w:val="009F3F46"/>
    <w:rsid w:val="009F5DB9"/>
    <w:rsid w:val="00A10A54"/>
    <w:rsid w:val="00A11D1D"/>
    <w:rsid w:val="00A1606E"/>
    <w:rsid w:val="00A22384"/>
    <w:rsid w:val="00A24962"/>
    <w:rsid w:val="00A375C4"/>
    <w:rsid w:val="00A43C24"/>
    <w:rsid w:val="00A466C5"/>
    <w:rsid w:val="00A508E3"/>
    <w:rsid w:val="00A51B55"/>
    <w:rsid w:val="00A51BD9"/>
    <w:rsid w:val="00A55C38"/>
    <w:rsid w:val="00A632FF"/>
    <w:rsid w:val="00A63742"/>
    <w:rsid w:val="00A66655"/>
    <w:rsid w:val="00A668B9"/>
    <w:rsid w:val="00A70D9C"/>
    <w:rsid w:val="00A73452"/>
    <w:rsid w:val="00A7509D"/>
    <w:rsid w:val="00A76DC4"/>
    <w:rsid w:val="00A77583"/>
    <w:rsid w:val="00A93F05"/>
    <w:rsid w:val="00AB0A87"/>
    <w:rsid w:val="00AB1330"/>
    <w:rsid w:val="00AB6FB9"/>
    <w:rsid w:val="00AC4414"/>
    <w:rsid w:val="00AC4D15"/>
    <w:rsid w:val="00AC68F4"/>
    <w:rsid w:val="00AD0BEB"/>
    <w:rsid w:val="00AD25DB"/>
    <w:rsid w:val="00AF48CC"/>
    <w:rsid w:val="00B13B94"/>
    <w:rsid w:val="00B1651A"/>
    <w:rsid w:val="00B22C1F"/>
    <w:rsid w:val="00B238F7"/>
    <w:rsid w:val="00B23C40"/>
    <w:rsid w:val="00B261AD"/>
    <w:rsid w:val="00B37B4C"/>
    <w:rsid w:val="00B41E98"/>
    <w:rsid w:val="00B474AA"/>
    <w:rsid w:val="00B60C6B"/>
    <w:rsid w:val="00B62B26"/>
    <w:rsid w:val="00B62C99"/>
    <w:rsid w:val="00B7547F"/>
    <w:rsid w:val="00B767A9"/>
    <w:rsid w:val="00B83D4D"/>
    <w:rsid w:val="00B91125"/>
    <w:rsid w:val="00B91389"/>
    <w:rsid w:val="00B9194A"/>
    <w:rsid w:val="00B91B73"/>
    <w:rsid w:val="00B93422"/>
    <w:rsid w:val="00B93473"/>
    <w:rsid w:val="00B938D9"/>
    <w:rsid w:val="00B947BB"/>
    <w:rsid w:val="00B95821"/>
    <w:rsid w:val="00BC3158"/>
    <w:rsid w:val="00BD1662"/>
    <w:rsid w:val="00BE039A"/>
    <w:rsid w:val="00BE712C"/>
    <w:rsid w:val="00BF6EAC"/>
    <w:rsid w:val="00BF7754"/>
    <w:rsid w:val="00C06CDE"/>
    <w:rsid w:val="00C070AF"/>
    <w:rsid w:val="00C10D3F"/>
    <w:rsid w:val="00C22A2C"/>
    <w:rsid w:val="00C23006"/>
    <w:rsid w:val="00C23526"/>
    <w:rsid w:val="00C259F8"/>
    <w:rsid w:val="00C25F1D"/>
    <w:rsid w:val="00C2762A"/>
    <w:rsid w:val="00C36B24"/>
    <w:rsid w:val="00C370CC"/>
    <w:rsid w:val="00C436FB"/>
    <w:rsid w:val="00C50A07"/>
    <w:rsid w:val="00C77453"/>
    <w:rsid w:val="00C80AC7"/>
    <w:rsid w:val="00C83904"/>
    <w:rsid w:val="00C86235"/>
    <w:rsid w:val="00C91C1A"/>
    <w:rsid w:val="00C953A5"/>
    <w:rsid w:val="00CA187F"/>
    <w:rsid w:val="00CA27CF"/>
    <w:rsid w:val="00CA74BF"/>
    <w:rsid w:val="00CB5DDB"/>
    <w:rsid w:val="00CC3C1E"/>
    <w:rsid w:val="00CC5574"/>
    <w:rsid w:val="00CC59BA"/>
    <w:rsid w:val="00CD0671"/>
    <w:rsid w:val="00CD2CEC"/>
    <w:rsid w:val="00CD3136"/>
    <w:rsid w:val="00CD7EFA"/>
    <w:rsid w:val="00CE0BF3"/>
    <w:rsid w:val="00CF3A16"/>
    <w:rsid w:val="00CF4363"/>
    <w:rsid w:val="00D00F13"/>
    <w:rsid w:val="00D044CA"/>
    <w:rsid w:val="00D0588A"/>
    <w:rsid w:val="00D12580"/>
    <w:rsid w:val="00D127B9"/>
    <w:rsid w:val="00D21295"/>
    <w:rsid w:val="00D30F7B"/>
    <w:rsid w:val="00D353ED"/>
    <w:rsid w:val="00D431A1"/>
    <w:rsid w:val="00D6291D"/>
    <w:rsid w:val="00D63770"/>
    <w:rsid w:val="00D63F62"/>
    <w:rsid w:val="00D700D9"/>
    <w:rsid w:val="00D80CC9"/>
    <w:rsid w:val="00D80FBC"/>
    <w:rsid w:val="00D87D1E"/>
    <w:rsid w:val="00D90644"/>
    <w:rsid w:val="00D92345"/>
    <w:rsid w:val="00D92B15"/>
    <w:rsid w:val="00D9790B"/>
    <w:rsid w:val="00DA2BD7"/>
    <w:rsid w:val="00DA76BF"/>
    <w:rsid w:val="00DB19D7"/>
    <w:rsid w:val="00DB40C4"/>
    <w:rsid w:val="00DB52B8"/>
    <w:rsid w:val="00DC051C"/>
    <w:rsid w:val="00DD10E2"/>
    <w:rsid w:val="00DD1675"/>
    <w:rsid w:val="00DD200B"/>
    <w:rsid w:val="00DD7448"/>
    <w:rsid w:val="00DE22E9"/>
    <w:rsid w:val="00DE263B"/>
    <w:rsid w:val="00DE27BC"/>
    <w:rsid w:val="00E021CC"/>
    <w:rsid w:val="00E042B6"/>
    <w:rsid w:val="00E15659"/>
    <w:rsid w:val="00E23208"/>
    <w:rsid w:val="00E2405D"/>
    <w:rsid w:val="00E249A1"/>
    <w:rsid w:val="00E279AB"/>
    <w:rsid w:val="00E40BC6"/>
    <w:rsid w:val="00E41394"/>
    <w:rsid w:val="00E4333C"/>
    <w:rsid w:val="00E43E17"/>
    <w:rsid w:val="00E51A87"/>
    <w:rsid w:val="00E622F0"/>
    <w:rsid w:val="00E76ADF"/>
    <w:rsid w:val="00E81965"/>
    <w:rsid w:val="00E8211C"/>
    <w:rsid w:val="00E833C1"/>
    <w:rsid w:val="00E84AA8"/>
    <w:rsid w:val="00E87C51"/>
    <w:rsid w:val="00E95BD9"/>
    <w:rsid w:val="00E965AE"/>
    <w:rsid w:val="00E97B1D"/>
    <w:rsid w:val="00EA26CF"/>
    <w:rsid w:val="00EB5977"/>
    <w:rsid w:val="00EC1661"/>
    <w:rsid w:val="00EC39F8"/>
    <w:rsid w:val="00EE2DB4"/>
    <w:rsid w:val="00EE3C78"/>
    <w:rsid w:val="00EE4C00"/>
    <w:rsid w:val="00EE6AFD"/>
    <w:rsid w:val="00EE7689"/>
    <w:rsid w:val="00F027E9"/>
    <w:rsid w:val="00F02ADC"/>
    <w:rsid w:val="00F03D03"/>
    <w:rsid w:val="00F06AEE"/>
    <w:rsid w:val="00F117E8"/>
    <w:rsid w:val="00F15018"/>
    <w:rsid w:val="00F20A5E"/>
    <w:rsid w:val="00F23297"/>
    <w:rsid w:val="00F30CEE"/>
    <w:rsid w:val="00F318B7"/>
    <w:rsid w:val="00F41193"/>
    <w:rsid w:val="00F427A6"/>
    <w:rsid w:val="00F43047"/>
    <w:rsid w:val="00F43B0F"/>
    <w:rsid w:val="00F45315"/>
    <w:rsid w:val="00F70973"/>
    <w:rsid w:val="00F727B9"/>
    <w:rsid w:val="00F77C3E"/>
    <w:rsid w:val="00F80F0F"/>
    <w:rsid w:val="00F842BF"/>
    <w:rsid w:val="00F87750"/>
    <w:rsid w:val="00F97271"/>
    <w:rsid w:val="00FA280A"/>
    <w:rsid w:val="00FB1976"/>
    <w:rsid w:val="00FC21E7"/>
    <w:rsid w:val="00FC5983"/>
    <w:rsid w:val="00FD0D50"/>
    <w:rsid w:val="00FD3C9D"/>
    <w:rsid w:val="00FD7B33"/>
    <w:rsid w:val="00FE1D7B"/>
    <w:rsid w:val="00FE3589"/>
    <w:rsid w:val="00FF001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4E1"/>
  <w15:chartTrackingRefBased/>
  <w15:docId w15:val="{0300A22B-D0E5-46D9-8224-52136F0B3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160" w:line="259" w:lineRule="auto"/>
    </w:pPr>
    <w:rPr>
      <w:sz w:val="22"/>
      <w:szCs w:val="22"/>
      <w:lang w:eastAsia="en-US"/>
    </w:rPr>
  </w:style>
  <w:style w:type="paragraph" w:styleId="Naslov1">
    <w:name w:val="heading 1"/>
    <w:basedOn w:val="Navaden"/>
    <w:next w:val="Navaden"/>
    <w:link w:val="Naslov1Znak"/>
    <w:uiPriority w:val="9"/>
    <w:qFormat/>
    <w:rsid w:val="00696E08"/>
    <w:pPr>
      <w:keepNext/>
      <w:spacing w:before="240" w:after="60" w:line="240" w:lineRule="auto"/>
      <w:outlineLvl w:val="0"/>
    </w:pPr>
    <w:rPr>
      <w:rFonts w:ascii="Cambria" w:eastAsia="Times New Roman" w:hAnsi="Cambria"/>
      <w:b/>
      <w:bCs/>
      <w:kern w:val="32"/>
      <w:sz w:val="32"/>
      <w:szCs w:val="32"/>
    </w:rPr>
  </w:style>
  <w:style w:type="paragraph" w:styleId="Naslov3">
    <w:name w:val="heading 3"/>
    <w:basedOn w:val="Navaden"/>
    <w:next w:val="Navaden"/>
    <w:link w:val="Naslov3Znak"/>
    <w:uiPriority w:val="9"/>
    <w:semiHidden/>
    <w:unhideWhenUsed/>
    <w:qFormat/>
    <w:rsid w:val="0029569E"/>
    <w:pPr>
      <w:keepNext/>
      <w:spacing w:before="240" w:after="60"/>
      <w:outlineLvl w:val="2"/>
    </w:pPr>
    <w:rPr>
      <w:rFonts w:ascii="Cambria" w:eastAsia="Times New Roman" w:hAnsi="Cambria"/>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qFormat/>
    <w:rsid w:val="00AC4D15"/>
    <w:rPr>
      <w:sz w:val="22"/>
      <w:szCs w:val="22"/>
      <w:lang w:eastAsia="en-US"/>
    </w:rPr>
  </w:style>
  <w:style w:type="paragraph" w:styleId="Glava">
    <w:name w:val="header"/>
    <w:basedOn w:val="Navaden"/>
    <w:link w:val="GlavaZnak"/>
    <w:unhideWhenUsed/>
    <w:rsid w:val="00E279AB"/>
    <w:pPr>
      <w:tabs>
        <w:tab w:val="center" w:pos="4536"/>
        <w:tab w:val="right" w:pos="9072"/>
      </w:tabs>
      <w:spacing w:after="0" w:line="240" w:lineRule="auto"/>
    </w:pPr>
  </w:style>
  <w:style w:type="character" w:customStyle="1" w:styleId="GlavaZnak">
    <w:name w:val="Glava Znak"/>
    <w:basedOn w:val="Privzetapisavaodstavka"/>
    <w:link w:val="Glava"/>
    <w:rsid w:val="00E279AB"/>
  </w:style>
  <w:style w:type="paragraph" w:styleId="Noga">
    <w:name w:val="footer"/>
    <w:basedOn w:val="Navaden"/>
    <w:link w:val="NogaZnak"/>
    <w:uiPriority w:val="99"/>
    <w:unhideWhenUsed/>
    <w:rsid w:val="00E279AB"/>
    <w:pPr>
      <w:tabs>
        <w:tab w:val="center" w:pos="4536"/>
        <w:tab w:val="right" w:pos="9072"/>
      </w:tabs>
      <w:spacing w:after="0" w:line="240" w:lineRule="auto"/>
    </w:pPr>
  </w:style>
  <w:style w:type="character" w:customStyle="1" w:styleId="NogaZnak">
    <w:name w:val="Noga Znak"/>
    <w:basedOn w:val="Privzetapisavaodstavka"/>
    <w:link w:val="Noga"/>
    <w:uiPriority w:val="99"/>
    <w:rsid w:val="00E279AB"/>
  </w:style>
  <w:style w:type="paragraph" w:styleId="Besedilooblaka">
    <w:name w:val="Balloon Text"/>
    <w:basedOn w:val="Navaden"/>
    <w:link w:val="BesedilooblakaZnak"/>
    <w:uiPriority w:val="99"/>
    <w:semiHidden/>
    <w:unhideWhenUsed/>
    <w:rsid w:val="00E279AB"/>
    <w:pPr>
      <w:spacing w:after="0" w:line="240" w:lineRule="auto"/>
    </w:pPr>
    <w:rPr>
      <w:rFonts w:ascii="Tahoma" w:hAnsi="Tahoma" w:cs="Tahoma"/>
      <w:sz w:val="16"/>
      <w:szCs w:val="16"/>
    </w:rPr>
  </w:style>
  <w:style w:type="character" w:customStyle="1" w:styleId="BesedilooblakaZnak">
    <w:name w:val="Besedilo oblačka Znak"/>
    <w:link w:val="Besedilooblaka"/>
    <w:uiPriority w:val="99"/>
    <w:semiHidden/>
    <w:rsid w:val="00E279AB"/>
    <w:rPr>
      <w:rFonts w:ascii="Tahoma" w:hAnsi="Tahoma" w:cs="Tahoma"/>
      <w:sz w:val="16"/>
      <w:szCs w:val="16"/>
    </w:rPr>
  </w:style>
  <w:style w:type="character" w:customStyle="1" w:styleId="Naslov1Znak">
    <w:name w:val="Naslov 1 Znak"/>
    <w:link w:val="Naslov1"/>
    <w:uiPriority w:val="9"/>
    <w:rsid w:val="00696E08"/>
    <w:rPr>
      <w:rFonts w:ascii="Cambria" w:eastAsia="Times New Roman" w:hAnsi="Cambria" w:cs="Times New Roman"/>
      <w:b/>
      <w:bCs/>
      <w:kern w:val="32"/>
      <w:sz w:val="32"/>
      <w:szCs w:val="32"/>
    </w:rPr>
  </w:style>
  <w:style w:type="paragraph" w:styleId="Odstavekseznama">
    <w:name w:val="List Paragraph"/>
    <w:basedOn w:val="Navaden"/>
    <w:uiPriority w:val="34"/>
    <w:qFormat/>
    <w:rsid w:val="00886C8D"/>
    <w:pPr>
      <w:spacing w:after="0" w:line="240" w:lineRule="auto"/>
      <w:ind w:left="720"/>
      <w:contextualSpacing/>
    </w:pPr>
    <w:rPr>
      <w:rFonts w:eastAsia="Times New Roman"/>
      <w:sz w:val="24"/>
      <w:szCs w:val="24"/>
    </w:rPr>
  </w:style>
  <w:style w:type="character" w:styleId="Intenzivenpoudarek">
    <w:name w:val="Intense Emphasis"/>
    <w:uiPriority w:val="21"/>
    <w:qFormat/>
    <w:rsid w:val="007202C7"/>
    <w:rPr>
      <w:b/>
      <w:bCs/>
      <w:i/>
      <w:iCs/>
      <w:color w:val="5B9BD5"/>
    </w:rPr>
  </w:style>
  <w:style w:type="character" w:styleId="Hiperpovezava">
    <w:name w:val="Hyperlink"/>
    <w:uiPriority w:val="99"/>
    <w:unhideWhenUsed/>
    <w:rsid w:val="0092533F"/>
    <w:rPr>
      <w:color w:val="0563C1"/>
      <w:u w:val="single"/>
    </w:rPr>
  </w:style>
  <w:style w:type="paragraph" w:styleId="Telobesedila">
    <w:name w:val="Body Text"/>
    <w:basedOn w:val="Navaden"/>
    <w:link w:val="TelobesedilaZnak"/>
    <w:rsid w:val="00E833C1"/>
    <w:pPr>
      <w:spacing w:after="0" w:line="240" w:lineRule="auto"/>
      <w:jc w:val="both"/>
    </w:pPr>
    <w:rPr>
      <w:rFonts w:ascii="Times New Roman" w:eastAsia="Times New Roman" w:hAnsi="Times New Roman"/>
      <w:sz w:val="24"/>
      <w:szCs w:val="24"/>
      <w:lang w:val="x-none" w:eastAsia="x-none"/>
    </w:rPr>
  </w:style>
  <w:style w:type="character" w:customStyle="1" w:styleId="TelobesedilaZnak">
    <w:name w:val="Telo besedila Znak"/>
    <w:link w:val="Telobesedila"/>
    <w:rsid w:val="00E833C1"/>
    <w:rPr>
      <w:rFonts w:ascii="Times New Roman" w:eastAsia="Times New Roman" w:hAnsi="Times New Roman" w:cs="Times New Roman"/>
      <w:sz w:val="24"/>
      <w:szCs w:val="24"/>
      <w:lang w:val="x-none" w:eastAsia="x-none"/>
    </w:rPr>
  </w:style>
  <w:style w:type="character" w:styleId="SledenaHiperpovezava">
    <w:name w:val="FollowedHyperlink"/>
    <w:uiPriority w:val="99"/>
    <w:semiHidden/>
    <w:unhideWhenUsed/>
    <w:rsid w:val="00382037"/>
    <w:rPr>
      <w:color w:val="954F72"/>
      <w:u w:val="single"/>
    </w:rPr>
  </w:style>
  <w:style w:type="table" w:styleId="Tabelamrea">
    <w:name w:val="Table Grid"/>
    <w:basedOn w:val="Navadnatabela"/>
    <w:uiPriority w:val="39"/>
    <w:rsid w:val="008C28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repko">
    <w:name w:val="Strong"/>
    <w:uiPriority w:val="22"/>
    <w:qFormat/>
    <w:rsid w:val="00CD7EFA"/>
    <w:rPr>
      <w:b/>
      <w:bCs/>
    </w:rPr>
  </w:style>
  <w:style w:type="paragraph" w:customStyle="1" w:styleId="xxmsonormal">
    <w:name w:val="x_x_msonormal"/>
    <w:basedOn w:val="Navaden"/>
    <w:rsid w:val="005A475E"/>
    <w:pPr>
      <w:spacing w:after="0" w:line="240" w:lineRule="auto"/>
    </w:pPr>
    <w:rPr>
      <w:rFonts w:ascii="Times New Roman" w:hAnsi="Times New Roman"/>
      <w:sz w:val="24"/>
      <w:szCs w:val="24"/>
      <w:lang w:eastAsia="sl-SI"/>
    </w:rPr>
  </w:style>
  <w:style w:type="character" w:customStyle="1" w:styleId="Naslov3Znak">
    <w:name w:val="Naslov 3 Znak"/>
    <w:link w:val="Naslov3"/>
    <w:uiPriority w:val="9"/>
    <w:semiHidden/>
    <w:rsid w:val="0029569E"/>
    <w:rPr>
      <w:rFonts w:ascii="Cambria" w:eastAsia="Times New Roman" w:hAnsi="Cambria" w:cs="Times New Roman"/>
      <w:b/>
      <w:bCs/>
      <w:sz w:val="26"/>
      <w:szCs w:val="26"/>
      <w:lang w:eastAsia="en-US"/>
    </w:rPr>
  </w:style>
  <w:style w:type="paragraph" w:styleId="HTMLnaslov">
    <w:name w:val="HTML Address"/>
    <w:basedOn w:val="Navaden"/>
    <w:link w:val="HTMLnaslovZnak"/>
    <w:uiPriority w:val="99"/>
    <w:semiHidden/>
    <w:unhideWhenUsed/>
    <w:rsid w:val="0029569E"/>
    <w:pPr>
      <w:spacing w:after="0" w:line="240" w:lineRule="auto"/>
    </w:pPr>
    <w:rPr>
      <w:rFonts w:ascii="Times New Roman" w:eastAsia="Times New Roman" w:hAnsi="Times New Roman"/>
      <w:i/>
      <w:iCs/>
      <w:sz w:val="24"/>
      <w:szCs w:val="24"/>
      <w:lang w:eastAsia="sl-SI"/>
    </w:rPr>
  </w:style>
  <w:style w:type="character" w:customStyle="1" w:styleId="HTMLnaslovZnak">
    <w:name w:val="HTML naslov Znak"/>
    <w:link w:val="HTMLnaslov"/>
    <w:uiPriority w:val="99"/>
    <w:semiHidden/>
    <w:rsid w:val="0029569E"/>
    <w:rPr>
      <w:rFonts w:ascii="Times New Roman" w:eastAsia="Times New Roman" w:hAnsi="Times New Roman"/>
      <w:i/>
      <w:iCs/>
      <w:sz w:val="24"/>
      <w:szCs w:val="24"/>
    </w:rPr>
  </w:style>
  <w:style w:type="paragraph" w:customStyle="1" w:styleId="text-align-justify">
    <w:name w:val="text-align-justify"/>
    <w:basedOn w:val="Navaden"/>
    <w:rsid w:val="00B62B26"/>
    <w:pPr>
      <w:spacing w:before="100" w:beforeAutospacing="1" w:after="100" w:afterAutospacing="1" w:line="240" w:lineRule="auto"/>
    </w:pPr>
    <w:rPr>
      <w:rFonts w:ascii="Times New Roman" w:eastAsia="Times New Roman" w:hAnsi="Times New Roman"/>
      <w:sz w:val="24"/>
      <w:szCs w:val="24"/>
      <w:lang w:eastAsia="sl-SI"/>
    </w:rPr>
  </w:style>
  <w:style w:type="paragraph" w:styleId="Navadensplet">
    <w:name w:val="Normal (Web)"/>
    <w:basedOn w:val="Navaden"/>
    <w:uiPriority w:val="99"/>
    <w:unhideWhenUsed/>
    <w:rsid w:val="005560BD"/>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roles">
    <w:name w:val="roles"/>
    <w:rsid w:val="005560BD"/>
  </w:style>
  <w:style w:type="paragraph" w:customStyle="1" w:styleId="m-7857454802830694522msolistparagraph">
    <w:name w:val="m_-7857454802830694522msolistparagraph"/>
    <w:basedOn w:val="Navaden"/>
    <w:rsid w:val="008E48BE"/>
    <w:pPr>
      <w:spacing w:before="100" w:beforeAutospacing="1" w:after="100" w:afterAutospacing="1" w:line="240" w:lineRule="auto"/>
    </w:pPr>
    <w:rPr>
      <w:rFonts w:ascii="Times New Roman" w:hAnsi="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68649">
      <w:bodyDiv w:val="1"/>
      <w:marLeft w:val="0"/>
      <w:marRight w:val="0"/>
      <w:marTop w:val="0"/>
      <w:marBottom w:val="0"/>
      <w:divBdr>
        <w:top w:val="none" w:sz="0" w:space="0" w:color="auto"/>
        <w:left w:val="none" w:sz="0" w:space="0" w:color="auto"/>
        <w:bottom w:val="none" w:sz="0" w:space="0" w:color="auto"/>
        <w:right w:val="none" w:sz="0" w:space="0" w:color="auto"/>
      </w:divBdr>
    </w:div>
    <w:div w:id="46301127">
      <w:bodyDiv w:val="1"/>
      <w:marLeft w:val="0"/>
      <w:marRight w:val="0"/>
      <w:marTop w:val="0"/>
      <w:marBottom w:val="0"/>
      <w:divBdr>
        <w:top w:val="none" w:sz="0" w:space="0" w:color="auto"/>
        <w:left w:val="none" w:sz="0" w:space="0" w:color="auto"/>
        <w:bottom w:val="none" w:sz="0" w:space="0" w:color="auto"/>
        <w:right w:val="none" w:sz="0" w:space="0" w:color="auto"/>
      </w:divBdr>
    </w:div>
    <w:div w:id="61294936">
      <w:bodyDiv w:val="1"/>
      <w:marLeft w:val="0"/>
      <w:marRight w:val="0"/>
      <w:marTop w:val="0"/>
      <w:marBottom w:val="0"/>
      <w:divBdr>
        <w:top w:val="none" w:sz="0" w:space="0" w:color="auto"/>
        <w:left w:val="none" w:sz="0" w:space="0" w:color="auto"/>
        <w:bottom w:val="none" w:sz="0" w:space="0" w:color="auto"/>
        <w:right w:val="none" w:sz="0" w:space="0" w:color="auto"/>
      </w:divBdr>
    </w:div>
    <w:div w:id="148248618">
      <w:bodyDiv w:val="1"/>
      <w:marLeft w:val="0"/>
      <w:marRight w:val="0"/>
      <w:marTop w:val="0"/>
      <w:marBottom w:val="0"/>
      <w:divBdr>
        <w:top w:val="none" w:sz="0" w:space="0" w:color="auto"/>
        <w:left w:val="none" w:sz="0" w:space="0" w:color="auto"/>
        <w:bottom w:val="none" w:sz="0" w:space="0" w:color="auto"/>
        <w:right w:val="none" w:sz="0" w:space="0" w:color="auto"/>
      </w:divBdr>
    </w:div>
    <w:div w:id="208880338">
      <w:bodyDiv w:val="1"/>
      <w:marLeft w:val="0"/>
      <w:marRight w:val="0"/>
      <w:marTop w:val="0"/>
      <w:marBottom w:val="0"/>
      <w:divBdr>
        <w:top w:val="none" w:sz="0" w:space="0" w:color="auto"/>
        <w:left w:val="none" w:sz="0" w:space="0" w:color="auto"/>
        <w:bottom w:val="none" w:sz="0" w:space="0" w:color="auto"/>
        <w:right w:val="none" w:sz="0" w:space="0" w:color="auto"/>
      </w:divBdr>
    </w:div>
    <w:div w:id="310133708">
      <w:bodyDiv w:val="1"/>
      <w:marLeft w:val="0"/>
      <w:marRight w:val="0"/>
      <w:marTop w:val="0"/>
      <w:marBottom w:val="0"/>
      <w:divBdr>
        <w:top w:val="none" w:sz="0" w:space="0" w:color="auto"/>
        <w:left w:val="none" w:sz="0" w:space="0" w:color="auto"/>
        <w:bottom w:val="none" w:sz="0" w:space="0" w:color="auto"/>
        <w:right w:val="none" w:sz="0" w:space="0" w:color="auto"/>
      </w:divBdr>
    </w:div>
    <w:div w:id="327708762">
      <w:bodyDiv w:val="1"/>
      <w:marLeft w:val="0"/>
      <w:marRight w:val="0"/>
      <w:marTop w:val="0"/>
      <w:marBottom w:val="0"/>
      <w:divBdr>
        <w:top w:val="none" w:sz="0" w:space="0" w:color="auto"/>
        <w:left w:val="none" w:sz="0" w:space="0" w:color="auto"/>
        <w:bottom w:val="none" w:sz="0" w:space="0" w:color="auto"/>
        <w:right w:val="none" w:sz="0" w:space="0" w:color="auto"/>
      </w:divBdr>
    </w:div>
    <w:div w:id="416362193">
      <w:bodyDiv w:val="1"/>
      <w:marLeft w:val="0"/>
      <w:marRight w:val="0"/>
      <w:marTop w:val="0"/>
      <w:marBottom w:val="0"/>
      <w:divBdr>
        <w:top w:val="none" w:sz="0" w:space="0" w:color="auto"/>
        <w:left w:val="none" w:sz="0" w:space="0" w:color="auto"/>
        <w:bottom w:val="none" w:sz="0" w:space="0" w:color="auto"/>
        <w:right w:val="none" w:sz="0" w:space="0" w:color="auto"/>
      </w:divBdr>
    </w:div>
    <w:div w:id="503739878">
      <w:bodyDiv w:val="1"/>
      <w:marLeft w:val="0"/>
      <w:marRight w:val="0"/>
      <w:marTop w:val="0"/>
      <w:marBottom w:val="0"/>
      <w:divBdr>
        <w:top w:val="none" w:sz="0" w:space="0" w:color="auto"/>
        <w:left w:val="none" w:sz="0" w:space="0" w:color="auto"/>
        <w:bottom w:val="none" w:sz="0" w:space="0" w:color="auto"/>
        <w:right w:val="none" w:sz="0" w:space="0" w:color="auto"/>
      </w:divBdr>
    </w:div>
    <w:div w:id="856424619">
      <w:bodyDiv w:val="1"/>
      <w:marLeft w:val="0"/>
      <w:marRight w:val="0"/>
      <w:marTop w:val="0"/>
      <w:marBottom w:val="0"/>
      <w:divBdr>
        <w:top w:val="none" w:sz="0" w:space="0" w:color="auto"/>
        <w:left w:val="none" w:sz="0" w:space="0" w:color="auto"/>
        <w:bottom w:val="none" w:sz="0" w:space="0" w:color="auto"/>
        <w:right w:val="none" w:sz="0" w:space="0" w:color="auto"/>
      </w:divBdr>
    </w:div>
    <w:div w:id="941230791">
      <w:bodyDiv w:val="1"/>
      <w:marLeft w:val="0"/>
      <w:marRight w:val="0"/>
      <w:marTop w:val="0"/>
      <w:marBottom w:val="0"/>
      <w:divBdr>
        <w:top w:val="none" w:sz="0" w:space="0" w:color="auto"/>
        <w:left w:val="none" w:sz="0" w:space="0" w:color="auto"/>
        <w:bottom w:val="none" w:sz="0" w:space="0" w:color="auto"/>
        <w:right w:val="none" w:sz="0" w:space="0" w:color="auto"/>
      </w:divBdr>
    </w:div>
    <w:div w:id="978194470">
      <w:bodyDiv w:val="1"/>
      <w:marLeft w:val="0"/>
      <w:marRight w:val="0"/>
      <w:marTop w:val="0"/>
      <w:marBottom w:val="0"/>
      <w:divBdr>
        <w:top w:val="none" w:sz="0" w:space="0" w:color="auto"/>
        <w:left w:val="none" w:sz="0" w:space="0" w:color="auto"/>
        <w:bottom w:val="none" w:sz="0" w:space="0" w:color="auto"/>
        <w:right w:val="none" w:sz="0" w:space="0" w:color="auto"/>
      </w:divBdr>
      <w:divsChild>
        <w:div w:id="352926529">
          <w:marLeft w:val="0"/>
          <w:marRight w:val="0"/>
          <w:marTop w:val="0"/>
          <w:marBottom w:val="0"/>
          <w:divBdr>
            <w:top w:val="none" w:sz="0" w:space="0" w:color="auto"/>
            <w:left w:val="none" w:sz="0" w:space="0" w:color="auto"/>
            <w:bottom w:val="none" w:sz="0" w:space="0" w:color="auto"/>
            <w:right w:val="none" w:sz="0" w:space="0" w:color="auto"/>
          </w:divBdr>
          <w:divsChild>
            <w:div w:id="49133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339898">
      <w:bodyDiv w:val="1"/>
      <w:marLeft w:val="0"/>
      <w:marRight w:val="0"/>
      <w:marTop w:val="0"/>
      <w:marBottom w:val="0"/>
      <w:divBdr>
        <w:top w:val="none" w:sz="0" w:space="0" w:color="auto"/>
        <w:left w:val="none" w:sz="0" w:space="0" w:color="auto"/>
        <w:bottom w:val="none" w:sz="0" w:space="0" w:color="auto"/>
        <w:right w:val="none" w:sz="0" w:space="0" w:color="auto"/>
      </w:divBdr>
    </w:div>
    <w:div w:id="1047147871">
      <w:bodyDiv w:val="1"/>
      <w:marLeft w:val="0"/>
      <w:marRight w:val="0"/>
      <w:marTop w:val="0"/>
      <w:marBottom w:val="0"/>
      <w:divBdr>
        <w:top w:val="none" w:sz="0" w:space="0" w:color="auto"/>
        <w:left w:val="none" w:sz="0" w:space="0" w:color="auto"/>
        <w:bottom w:val="none" w:sz="0" w:space="0" w:color="auto"/>
        <w:right w:val="none" w:sz="0" w:space="0" w:color="auto"/>
      </w:divBdr>
    </w:div>
    <w:div w:id="1065645822">
      <w:bodyDiv w:val="1"/>
      <w:marLeft w:val="0"/>
      <w:marRight w:val="0"/>
      <w:marTop w:val="0"/>
      <w:marBottom w:val="0"/>
      <w:divBdr>
        <w:top w:val="none" w:sz="0" w:space="0" w:color="auto"/>
        <w:left w:val="none" w:sz="0" w:space="0" w:color="auto"/>
        <w:bottom w:val="none" w:sz="0" w:space="0" w:color="auto"/>
        <w:right w:val="none" w:sz="0" w:space="0" w:color="auto"/>
      </w:divBdr>
    </w:div>
    <w:div w:id="1133792437">
      <w:bodyDiv w:val="1"/>
      <w:marLeft w:val="0"/>
      <w:marRight w:val="0"/>
      <w:marTop w:val="0"/>
      <w:marBottom w:val="0"/>
      <w:divBdr>
        <w:top w:val="none" w:sz="0" w:space="0" w:color="auto"/>
        <w:left w:val="none" w:sz="0" w:space="0" w:color="auto"/>
        <w:bottom w:val="none" w:sz="0" w:space="0" w:color="auto"/>
        <w:right w:val="none" w:sz="0" w:space="0" w:color="auto"/>
      </w:divBdr>
    </w:div>
    <w:div w:id="1443453009">
      <w:bodyDiv w:val="1"/>
      <w:marLeft w:val="0"/>
      <w:marRight w:val="0"/>
      <w:marTop w:val="0"/>
      <w:marBottom w:val="0"/>
      <w:divBdr>
        <w:top w:val="none" w:sz="0" w:space="0" w:color="auto"/>
        <w:left w:val="none" w:sz="0" w:space="0" w:color="auto"/>
        <w:bottom w:val="none" w:sz="0" w:space="0" w:color="auto"/>
        <w:right w:val="none" w:sz="0" w:space="0" w:color="auto"/>
      </w:divBdr>
    </w:div>
    <w:div w:id="1555653510">
      <w:bodyDiv w:val="1"/>
      <w:marLeft w:val="0"/>
      <w:marRight w:val="0"/>
      <w:marTop w:val="0"/>
      <w:marBottom w:val="0"/>
      <w:divBdr>
        <w:top w:val="none" w:sz="0" w:space="0" w:color="auto"/>
        <w:left w:val="none" w:sz="0" w:space="0" w:color="auto"/>
        <w:bottom w:val="none" w:sz="0" w:space="0" w:color="auto"/>
        <w:right w:val="none" w:sz="0" w:space="0" w:color="auto"/>
      </w:divBdr>
    </w:div>
    <w:div w:id="1839541599">
      <w:bodyDiv w:val="1"/>
      <w:marLeft w:val="0"/>
      <w:marRight w:val="0"/>
      <w:marTop w:val="0"/>
      <w:marBottom w:val="0"/>
      <w:divBdr>
        <w:top w:val="none" w:sz="0" w:space="0" w:color="auto"/>
        <w:left w:val="none" w:sz="0" w:space="0" w:color="auto"/>
        <w:bottom w:val="none" w:sz="0" w:space="0" w:color="auto"/>
        <w:right w:val="none" w:sz="0" w:space="0" w:color="auto"/>
      </w:divBdr>
    </w:div>
    <w:div w:id="1843472662">
      <w:bodyDiv w:val="1"/>
      <w:marLeft w:val="0"/>
      <w:marRight w:val="0"/>
      <w:marTop w:val="0"/>
      <w:marBottom w:val="0"/>
      <w:divBdr>
        <w:top w:val="none" w:sz="0" w:space="0" w:color="auto"/>
        <w:left w:val="none" w:sz="0" w:space="0" w:color="auto"/>
        <w:bottom w:val="none" w:sz="0" w:space="0" w:color="auto"/>
        <w:right w:val="none" w:sz="0" w:space="0" w:color="auto"/>
      </w:divBdr>
    </w:div>
    <w:div w:id="2089450650">
      <w:bodyDiv w:val="1"/>
      <w:marLeft w:val="0"/>
      <w:marRight w:val="0"/>
      <w:marTop w:val="0"/>
      <w:marBottom w:val="0"/>
      <w:divBdr>
        <w:top w:val="none" w:sz="0" w:space="0" w:color="auto"/>
        <w:left w:val="none" w:sz="0" w:space="0" w:color="auto"/>
        <w:bottom w:val="none" w:sz="0" w:space="0" w:color="auto"/>
        <w:right w:val="none" w:sz="0" w:space="0" w:color="auto"/>
      </w:divBdr>
    </w:div>
    <w:div w:id="2136873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1F9BCE58DDB04CB5AB889851AD7FAA" ma:contentTypeVersion="1" ma:contentTypeDescription="Create a new document." ma:contentTypeScope="" ma:versionID="73acb6f8257f0adca8d2d349bdd0f203">
  <xsd:schema xmlns:xsd="http://www.w3.org/2001/XMLSchema" xmlns:xs="http://www.w3.org/2001/XMLSchema" xmlns:p="http://schemas.microsoft.com/office/2006/metadata/properties" xmlns:ns3="f4bae788-c4ab-4cf3-947d-45849bcc682b" targetNamespace="http://schemas.microsoft.com/office/2006/metadata/properties" ma:root="true" ma:fieldsID="b71b1da26777ecebe77e21e79377b386" ns3:_="">
    <xsd:import namespace="f4bae788-c4ab-4cf3-947d-45849bcc682b"/>
    <xsd:element name="properties">
      <xsd:complexType>
        <xsd:sequence>
          <xsd:element name="documentManagement">
            <xsd:complexType>
              <xsd:all>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bae788-c4ab-4cf3-947d-45849bcc682b"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F03859-AF90-489A-B1B4-D1D189403B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bae788-c4ab-4cf3-947d-45849bcc68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D1FBFA-49CE-434D-9127-F829DE82633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9BFBAE4-667A-41B2-9C00-BB734095B6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292</Words>
  <Characters>1667</Characters>
  <Application>Microsoft Office Word</Application>
  <DocSecurity>0</DocSecurity>
  <Lines>13</Lines>
  <Paragraphs>3</Paragraphs>
  <ScaleCrop>false</ScaleCrop>
  <HeadingPairs>
    <vt:vector size="2" baseType="variant">
      <vt:variant>
        <vt:lpstr>Naslov</vt:lpstr>
      </vt:variant>
      <vt:variant>
        <vt:i4>1</vt:i4>
      </vt:variant>
    </vt:vector>
  </HeadingPairs>
  <TitlesOfParts>
    <vt:vector size="1" baseType="lpstr">
      <vt:lpstr/>
    </vt:vector>
  </TitlesOfParts>
  <Company>HP</Company>
  <LinksUpToDate>false</LinksUpToDate>
  <CharactersWithSpaces>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Nika Antolašić</dc:creator>
  <cp:keywords/>
  <cp:lastModifiedBy>Tajništvo</cp:lastModifiedBy>
  <cp:revision>4</cp:revision>
  <cp:lastPrinted>2025-01-14T13:41:00Z</cp:lastPrinted>
  <dcterms:created xsi:type="dcterms:W3CDTF">2026-05-18T07:59:00Z</dcterms:created>
  <dcterms:modified xsi:type="dcterms:W3CDTF">2026-05-18T08:16:00Z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0x010100381F9BCE58DDB04CB5AB889851AD7FAA</vt:lpwstr>
  </property>
</Properties>
</file>