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21815" w14:textId="77777777" w:rsidR="00D76715" w:rsidRDefault="00D76715" w:rsidP="00740EA6">
      <w:pPr>
        <w:pStyle w:val="NoSpacing"/>
        <w:jc w:val="both"/>
        <w:rPr>
          <w:sz w:val="24"/>
        </w:rPr>
      </w:pPr>
      <w:bookmarkStart w:id="0" w:name="_GoBack"/>
      <w:bookmarkEnd w:id="0"/>
    </w:p>
    <w:p w14:paraId="75B2DE47" w14:textId="11D57F54" w:rsidR="00E04D7D" w:rsidRDefault="00E04D7D" w:rsidP="00E04D7D">
      <w:pPr>
        <w:pStyle w:val="NoSpacing"/>
        <w:jc w:val="right"/>
        <w:rPr>
          <w:sz w:val="24"/>
        </w:rPr>
      </w:pPr>
      <w:r>
        <w:rPr>
          <w:sz w:val="24"/>
        </w:rPr>
        <w:t xml:space="preserve">Ljubljana, </w:t>
      </w:r>
      <w:r w:rsidR="007F3E51">
        <w:rPr>
          <w:sz w:val="24"/>
        </w:rPr>
        <w:t>5</w:t>
      </w:r>
      <w:r w:rsidR="00750C26">
        <w:rPr>
          <w:sz w:val="24"/>
        </w:rPr>
        <w:t xml:space="preserve">. </w:t>
      </w:r>
      <w:r w:rsidR="004D0C67">
        <w:rPr>
          <w:sz w:val="24"/>
        </w:rPr>
        <w:t>8</w:t>
      </w:r>
      <w:r>
        <w:rPr>
          <w:sz w:val="24"/>
        </w:rPr>
        <w:t>.</w:t>
      </w:r>
      <w:r w:rsidR="00750C26">
        <w:rPr>
          <w:sz w:val="24"/>
        </w:rPr>
        <w:t xml:space="preserve"> 202</w:t>
      </w:r>
      <w:r w:rsidR="007F3E51">
        <w:rPr>
          <w:sz w:val="24"/>
        </w:rPr>
        <w:t>6</w:t>
      </w:r>
    </w:p>
    <w:p w14:paraId="6A064559" w14:textId="77777777" w:rsidR="00E04D7D" w:rsidRDefault="00E04D7D" w:rsidP="00740EA6">
      <w:pPr>
        <w:pStyle w:val="NoSpacing"/>
        <w:jc w:val="both"/>
        <w:rPr>
          <w:sz w:val="24"/>
        </w:rPr>
      </w:pPr>
    </w:p>
    <w:p w14:paraId="0D9F5568" w14:textId="77777777" w:rsidR="007C6CC1" w:rsidRDefault="007C6CC1" w:rsidP="00740EA6">
      <w:pPr>
        <w:pStyle w:val="NoSpacing"/>
        <w:jc w:val="both"/>
        <w:rPr>
          <w:sz w:val="24"/>
        </w:rPr>
      </w:pPr>
    </w:p>
    <w:p w14:paraId="6513E2E6" w14:textId="639250EB" w:rsidR="00BB76A3" w:rsidRPr="00740EA6" w:rsidRDefault="00AE2D79" w:rsidP="005171DD">
      <w:pPr>
        <w:pStyle w:val="NoSpacing"/>
        <w:shd w:val="clear" w:color="auto" w:fill="D6E3BC" w:themeFill="accent3" w:themeFillTint="66"/>
        <w:jc w:val="center"/>
        <w:rPr>
          <w:sz w:val="24"/>
        </w:rPr>
      </w:pPr>
      <w:r w:rsidRPr="00740EA6">
        <w:rPr>
          <w:sz w:val="24"/>
        </w:rPr>
        <w:t xml:space="preserve">MINISTRSTVO ZA </w:t>
      </w:r>
      <w:r w:rsidR="005171DD">
        <w:rPr>
          <w:sz w:val="24"/>
        </w:rPr>
        <w:t xml:space="preserve">NOTRANJE ZADEVE IN </w:t>
      </w:r>
      <w:r w:rsidRPr="00740EA6">
        <w:rPr>
          <w:sz w:val="24"/>
        </w:rPr>
        <w:t xml:space="preserve">JAVNO UPRAVO </w:t>
      </w:r>
      <w:r w:rsidR="00D76715">
        <w:rPr>
          <w:sz w:val="24"/>
        </w:rPr>
        <w:t xml:space="preserve">JE </w:t>
      </w:r>
      <w:r w:rsidRPr="00740EA6">
        <w:rPr>
          <w:sz w:val="24"/>
        </w:rPr>
        <w:t>OBJAVILO S</w:t>
      </w:r>
      <w:r w:rsidR="00740EA6" w:rsidRPr="00740EA6">
        <w:rPr>
          <w:sz w:val="24"/>
        </w:rPr>
        <w:t>KUPNO POROČILO O PROSTOVOLJSTVU</w:t>
      </w:r>
      <w:r w:rsidR="005171DD">
        <w:rPr>
          <w:sz w:val="24"/>
        </w:rPr>
        <w:t xml:space="preserve"> </w:t>
      </w:r>
      <w:r w:rsidRPr="00740EA6">
        <w:rPr>
          <w:sz w:val="24"/>
        </w:rPr>
        <w:t xml:space="preserve">ZA LETO </w:t>
      </w:r>
      <w:r w:rsidR="004103DB" w:rsidRPr="00D76715">
        <w:rPr>
          <w:b/>
          <w:sz w:val="24"/>
        </w:rPr>
        <w:t>202</w:t>
      </w:r>
      <w:r w:rsidR="00CB4C76">
        <w:rPr>
          <w:b/>
          <w:sz w:val="24"/>
        </w:rPr>
        <w:t>5</w:t>
      </w:r>
    </w:p>
    <w:p w14:paraId="46F47835" w14:textId="77777777" w:rsidR="00740EA6" w:rsidRDefault="00740EA6" w:rsidP="00740EA6">
      <w:pPr>
        <w:pStyle w:val="NoSpacing"/>
        <w:jc w:val="both"/>
        <w:rPr>
          <w:sz w:val="24"/>
        </w:rPr>
      </w:pPr>
    </w:p>
    <w:p w14:paraId="2BB45D40" w14:textId="77777777" w:rsidR="00E04D7D" w:rsidRPr="00740EA6" w:rsidRDefault="00E04D7D" w:rsidP="00740EA6">
      <w:pPr>
        <w:pStyle w:val="NoSpacing"/>
        <w:jc w:val="both"/>
        <w:rPr>
          <w:sz w:val="24"/>
        </w:rPr>
      </w:pPr>
    </w:p>
    <w:p w14:paraId="0A57B22B" w14:textId="38D2E321" w:rsidR="00187F52" w:rsidRDefault="00D5204B" w:rsidP="00740EA6">
      <w:pPr>
        <w:pStyle w:val="NoSpacing"/>
        <w:jc w:val="both"/>
        <w:rPr>
          <w:sz w:val="24"/>
        </w:rPr>
      </w:pPr>
      <w:r>
        <w:rPr>
          <w:sz w:val="24"/>
        </w:rPr>
        <w:t xml:space="preserve">Ministrstvo za </w:t>
      </w:r>
      <w:r w:rsidR="003D714F">
        <w:rPr>
          <w:sz w:val="24"/>
        </w:rPr>
        <w:t xml:space="preserve">notranje zadeve in </w:t>
      </w:r>
      <w:r>
        <w:rPr>
          <w:sz w:val="24"/>
        </w:rPr>
        <w:t xml:space="preserve">javno upravo je pripravilo </w:t>
      </w:r>
      <w:r w:rsidR="00CD56B5">
        <w:rPr>
          <w:sz w:val="24"/>
        </w:rPr>
        <w:t>petnajsto</w:t>
      </w:r>
      <w:r>
        <w:rPr>
          <w:sz w:val="24"/>
        </w:rPr>
        <w:t xml:space="preserve"> s</w:t>
      </w:r>
      <w:r w:rsidR="00AE2D79" w:rsidRPr="00740EA6">
        <w:rPr>
          <w:sz w:val="24"/>
        </w:rPr>
        <w:t>kupno</w:t>
      </w:r>
      <w:r>
        <w:rPr>
          <w:sz w:val="24"/>
        </w:rPr>
        <w:t xml:space="preserve"> poročilo o prostovoljstvu. </w:t>
      </w:r>
      <w:r w:rsidR="005171DD" w:rsidRPr="005171DD">
        <w:rPr>
          <w:sz w:val="24"/>
        </w:rPr>
        <w:t xml:space="preserve">V skupnem poročilu o prostovoljstvu so predstavljeni uradni podatki o organiziranem prostovoljskem delu, kar pomeni, da je zajeto tisto prostovoljsko delo, ki se skladno z zakonom opravlja v okviru prostovoljskih organizacij in organizacij s prostovoljskim programom ter ga posameznica ali posameznik izvaja redno in najmanj 24 ur letno. </w:t>
      </w:r>
      <w:r>
        <w:rPr>
          <w:sz w:val="24"/>
        </w:rPr>
        <w:t xml:space="preserve">Poročilo je </w:t>
      </w:r>
      <w:r w:rsidR="00A674E0" w:rsidRPr="00740EA6">
        <w:rPr>
          <w:sz w:val="24"/>
        </w:rPr>
        <w:t>rezultat</w:t>
      </w:r>
      <w:r w:rsidR="00AE2D79" w:rsidRPr="00740EA6">
        <w:rPr>
          <w:sz w:val="24"/>
        </w:rPr>
        <w:t xml:space="preserve"> podatkov</w:t>
      </w:r>
      <w:r>
        <w:rPr>
          <w:sz w:val="24"/>
        </w:rPr>
        <w:t xml:space="preserve">, ki so jih oddale </w:t>
      </w:r>
      <w:r w:rsidR="00AE2D79" w:rsidRPr="00740EA6">
        <w:rPr>
          <w:sz w:val="24"/>
        </w:rPr>
        <w:t>prostovoljsk</w:t>
      </w:r>
      <w:r>
        <w:rPr>
          <w:sz w:val="24"/>
        </w:rPr>
        <w:t>e</w:t>
      </w:r>
      <w:r w:rsidR="00AE2D79" w:rsidRPr="00740EA6">
        <w:rPr>
          <w:sz w:val="24"/>
        </w:rPr>
        <w:t xml:space="preserve"> organizacij</w:t>
      </w:r>
      <w:r>
        <w:rPr>
          <w:sz w:val="24"/>
        </w:rPr>
        <w:t>e</w:t>
      </w:r>
      <w:r w:rsidR="00AE2D79" w:rsidRPr="00740EA6">
        <w:rPr>
          <w:sz w:val="24"/>
        </w:rPr>
        <w:t xml:space="preserve"> (</w:t>
      </w:r>
      <w:r w:rsidR="00750C26">
        <w:rPr>
          <w:sz w:val="24"/>
        </w:rPr>
        <w:t>2</w:t>
      </w:r>
      <w:r w:rsidR="007E7EE6">
        <w:rPr>
          <w:sz w:val="24"/>
        </w:rPr>
        <w:t>.</w:t>
      </w:r>
      <w:r w:rsidR="00FD69A6">
        <w:rPr>
          <w:sz w:val="24"/>
        </w:rPr>
        <w:t>597</w:t>
      </w:r>
      <w:r w:rsidR="00750C26">
        <w:rPr>
          <w:sz w:val="24"/>
        </w:rPr>
        <w:t xml:space="preserve"> </w:t>
      </w:r>
      <w:r w:rsidR="00C665D5">
        <w:rPr>
          <w:sz w:val="24"/>
        </w:rPr>
        <w:t xml:space="preserve">oz. </w:t>
      </w:r>
      <w:r w:rsidR="00FD69A6">
        <w:rPr>
          <w:sz w:val="24"/>
        </w:rPr>
        <w:t>200</w:t>
      </w:r>
      <w:r w:rsidR="00750C26">
        <w:rPr>
          <w:sz w:val="24"/>
        </w:rPr>
        <w:t xml:space="preserve"> več kot </w:t>
      </w:r>
      <w:r>
        <w:rPr>
          <w:sz w:val="24"/>
        </w:rPr>
        <w:t>v letu 202</w:t>
      </w:r>
      <w:r w:rsidR="00FD69A6">
        <w:rPr>
          <w:sz w:val="24"/>
        </w:rPr>
        <w:t>4</w:t>
      </w:r>
      <w:r w:rsidR="00AE2D79" w:rsidRPr="00740EA6">
        <w:rPr>
          <w:sz w:val="24"/>
        </w:rPr>
        <w:t>) in organizacij</w:t>
      </w:r>
      <w:r>
        <w:rPr>
          <w:sz w:val="24"/>
        </w:rPr>
        <w:t>e</w:t>
      </w:r>
      <w:r w:rsidR="00AE2D79" w:rsidRPr="00740EA6">
        <w:rPr>
          <w:sz w:val="24"/>
        </w:rPr>
        <w:t xml:space="preserve"> s prostovoljskim programom (</w:t>
      </w:r>
      <w:r w:rsidR="00750C26">
        <w:rPr>
          <w:sz w:val="24"/>
        </w:rPr>
        <w:t>2</w:t>
      </w:r>
      <w:r w:rsidR="007E7EE6">
        <w:rPr>
          <w:sz w:val="24"/>
        </w:rPr>
        <w:t>8</w:t>
      </w:r>
      <w:r w:rsidR="00FD69A6">
        <w:rPr>
          <w:sz w:val="24"/>
        </w:rPr>
        <w:t>1</w:t>
      </w:r>
      <w:r w:rsidR="00750C26">
        <w:rPr>
          <w:sz w:val="24"/>
        </w:rPr>
        <w:t xml:space="preserve"> </w:t>
      </w:r>
      <w:r w:rsidR="00C665D5">
        <w:rPr>
          <w:sz w:val="24"/>
        </w:rPr>
        <w:t xml:space="preserve">oz. </w:t>
      </w:r>
      <w:r w:rsidR="00FD69A6">
        <w:rPr>
          <w:sz w:val="24"/>
        </w:rPr>
        <w:t>3</w:t>
      </w:r>
      <w:r w:rsidR="00750C26">
        <w:rPr>
          <w:sz w:val="24"/>
        </w:rPr>
        <w:t xml:space="preserve"> več kot v letu 202</w:t>
      </w:r>
      <w:r w:rsidR="00AE2D79" w:rsidRPr="00740EA6">
        <w:rPr>
          <w:sz w:val="24"/>
        </w:rPr>
        <w:t>).</w:t>
      </w:r>
      <w:r w:rsidR="00A674E0" w:rsidRPr="00740EA6">
        <w:rPr>
          <w:sz w:val="24"/>
        </w:rPr>
        <w:t xml:space="preserve"> Prostovoljke in prostovoljci</w:t>
      </w:r>
      <w:r w:rsidR="00750C26">
        <w:rPr>
          <w:sz w:val="24"/>
        </w:rPr>
        <w:t>, teh je bilo skupaj 2</w:t>
      </w:r>
      <w:r w:rsidR="00FD69A6">
        <w:rPr>
          <w:sz w:val="24"/>
        </w:rPr>
        <w:t>28</w:t>
      </w:r>
      <w:r w:rsidR="00750C26">
        <w:rPr>
          <w:sz w:val="24"/>
        </w:rPr>
        <w:t>.</w:t>
      </w:r>
      <w:r w:rsidR="00FD69A6">
        <w:rPr>
          <w:sz w:val="24"/>
        </w:rPr>
        <w:t>999</w:t>
      </w:r>
      <w:r w:rsidR="007E7EE6">
        <w:rPr>
          <w:sz w:val="24"/>
        </w:rPr>
        <w:t xml:space="preserve"> (kar je za </w:t>
      </w:r>
      <w:r w:rsidR="00FD69A6">
        <w:rPr>
          <w:sz w:val="24"/>
        </w:rPr>
        <w:t>25</w:t>
      </w:r>
      <w:r w:rsidR="007E7EE6">
        <w:rPr>
          <w:sz w:val="24"/>
        </w:rPr>
        <w:t>.</w:t>
      </w:r>
      <w:r w:rsidR="00FD69A6">
        <w:rPr>
          <w:sz w:val="24"/>
        </w:rPr>
        <w:t>213</w:t>
      </w:r>
      <w:r w:rsidR="001515D0">
        <w:rPr>
          <w:sz w:val="24"/>
        </w:rPr>
        <w:t xml:space="preserve"> </w:t>
      </w:r>
      <w:r w:rsidR="00FD69A6">
        <w:rPr>
          <w:sz w:val="24"/>
        </w:rPr>
        <w:t>več</w:t>
      </w:r>
      <w:r w:rsidR="001515D0">
        <w:rPr>
          <w:sz w:val="24"/>
        </w:rPr>
        <w:t xml:space="preserve"> kot leta 202</w:t>
      </w:r>
      <w:r w:rsidR="00FD69A6">
        <w:rPr>
          <w:sz w:val="24"/>
        </w:rPr>
        <w:t>4</w:t>
      </w:r>
      <w:r w:rsidR="001515D0">
        <w:rPr>
          <w:sz w:val="24"/>
        </w:rPr>
        <w:t>)</w:t>
      </w:r>
      <w:r w:rsidR="00750C26">
        <w:rPr>
          <w:sz w:val="24"/>
        </w:rPr>
        <w:t>,</w:t>
      </w:r>
      <w:r w:rsidR="00A674E0" w:rsidRPr="00740EA6">
        <w:rPr>
          <w:sz w:val="24"/>
        </w:rPr>
        <w:t xml:space="preserve"> so v okviru prostovoljskih organizacij </w:t>
      </w:r>
      <w:r w:rsidR="004103DB" w:rsidRPr="00740EA6">
        <w:rPr>
          <w:sz w:val="24"/>
        </w:rPr>
        <w:t xml:space="preserve">in organizacij s prostovoljskim programom </w:t>
      </w:r>
      <w:r w:rsidR="00A674E0" w:rsidRPr="00740EA6">
        <w:rPr>
          <w:sz w:val="24"/>
        </w:rPr>
        <w:t xml:space="preserve">opravili v </w:t>
      </w:r>
      <w:r w:rsidR="004103DB">
        <w:rPr>
          <w:sz w:val="24"/>
        </w:rPr>
        <w:t>letu 202</w:t>
      </w:r>
      <w:r w:rsidR="00FD69A6">
        <w:rPr>
          <w:sz w:val="24"/>
        </w:rPr>
        <w:t>5</w:t>
      </w:r>
      <w:r w:rsidR="00A674E0" w:rsidRPr="00740EA6">
        <w:rPr>
          <w:sz w:val="24"/>
        </w:rPr>
        <w:t xml:space="preserve"> </w:t>
      </w:r>
      <w:r w:rsidR="00D76715">
        <w:rPr>
          <w:sz w:val="24"/>
        </w:rPr>
        <w:t xml:space="preserve">skupaj </w:t>
      </w:r>
      <w:r w:rsidR="001515D0">
        <w:rPr>
          <w:sz w:val="24"/>
        </w:rPr>
        <w:t>8</w:t>
      </w:r>
      <w:r w:rsidR="00D76715">
        <w:rPr>
          <w:sz w:val="24"/>
        </w:rPr>
        <w:t>.</w:t>
      </w:r>
      <w:r w:rsidR="00FD69A6">
        <w:rPr>
          <w:sz w:val="24"/>
        </w:rPr>
        <w:t>607</w:t>
      </w:r>
      <w:r w:rsidR="00750C26">
        <w:rPr>
          <w:sz w:val="24"/>
        </w:rPr>
        <w:t>.</w:t>
      </w:r>
      <w:r w:rsidR="00FD69A6">
        <w:rPr>
          <w:sz w:val="24"/>
        </w:rPr>
        <w:t>705</w:t>
      </w:r>
      <w:r w:rsidR="00A674E0" w:rsidRPr="00740EA6">
        <w:rPr>
          <w:sz w:val="24"/>
        </w:rPr>
        <w:t xml:space="preserve"> ur prostovoljskega dela</w:t>
      </w:r>
      <w:r w:rsidR="009107CD">
        <w:rPr>
          <w:sz w:val="24"/>
        </w:rPr>
        <w:t xml:space="preserve"> (kar je za </w:t>
      </w:r>
      <w:r w:rsidR="00F97A71">
        <w:rPr>
          <w:sz w:val="24"/>
        </w:rPr>
        <w:t>4</w:t>
      </w:r>
      <w:r w:rsidR="00FD69A6">
        <w:rPr>
          <w:sz w:val="24"/>
        </w:rPr>
        <w:t>7.455</w:t>
      </w:r>
      <w:r w:rsidR="009107CD">
        <w:rPr>
          <w:sz w:val="24"/>
        </w:rPr>
        <w:t xml:space="preserve"> ur </w:t>
      </w:r>
      <w:r w:rsidR="00F97A71">
        <w:rPr>
          <w:sz w:val="24"/>
        </w:rPr>
        <w:t>več</w:t>
      </w:r>
      <w:r w:rsidR="009107CD">
        <w:rPr>
          <w:sz w:val="24"/>
        </w:rPr>
        <w:t xml:space="preserve"> kot v letu 202</w:t>
      </w:r>
      <w:r w:rsidR="00FD69A6">
        <w:rPr>
          <w:sz w:val="24"/>
        </w:rPr>
        <w:t>4</w:t>
      </w:r>
      <w:r w:rsidR="009107CD">
        <w:rPr>
          <w:sz w:val="24"/>
        </w:rPr>
        <w:t>)</w:t>
      </w:r>
      <w:r w:rsidR="004103DB">
        <w:rPr>
          <w:sz w:val="24"/>
        </w:rPr>
        <w:t>.</w:t>
      </w:r>
    </w:p>
    <w:p w14:paraId="348F532D" w14:textId="2050FE78" w:rsidR="00187F52" w:rsidRDefault="00187F52" w:rsidP="00740EA6">
      <w:pPr>
        <w:pStyle w:val="NoSpacing"/>
        <w:jc w:val="both"/>
        <w:rPr>
          <w:sz w:val="24"/>
        </w:rPr>
      </w:pPr>
      <w:r>
        <w:rPr>
          <w:sz w:val="24"/>
        </w:rPr>
        <w:t xml:space="preserve">Skupno število prostovoljcev </w:t>
      </w:r>
      <w:r w:rsidR="00B512A4">
        <w:rPr>
          <w:sz w:val="24"/>
        </w:rPr>
        <w:t xml:space="preserve">v Sloveniji </w:t>
      </w:r>
      <w:r w:rsidR="0035329F">
        <w:rPr>
          <w:sz w:val="24"/>
        </w:rPr>
        <w:t>in</w:t>
      </w:r>
      <w:r w:rsidR="00FD69A6">
        <w:rPr>
          <w:sz w:val="24"/>
        </w:rPr>
        <w:t xml:space="preserve"> </w:t>
      </w:r>
      <w:r>
        <w:rPr>
          <w:sz w:val="24"/>
        </w:rPr>
        <w:t>število opravljenih prostovoljskih ur</w:t>
      </w:r>
      <w:r w:rsidR="0035329F" w:rsidRPr="0035329F">
        <w:t xml:space="preserve"> </w:t>
      </w:r>
      <w:r w:rsidR="0035329F" w:rsidRPr="0035329F">
        <w:rPr>
          <w:sz w:val="24"/>
        </w:rPr>
        <w:t>je torej nekoliko zrastlo</w:t>
      </w:r>
      <w:r w:rsidR="0035329F">
        <w:rPr>
          <w:sz w:val="24"/>
        </w:rPr>
        <w:t xml:space="preserve"> </w:t>
      </w:r>
      <w:r w:rsidR="00FD69A6">
        <w:rPr>
          <w:sz w:val="24"/>
        </w:rPr>
        <w:t>.</w:t>
      </w:r>
    </w:p>
    <w:p w14:paraId="416A2B7A" w14:textId="40AD7275" w:rsidR="00AE2D79" w:rsidRPr="00740EA6" w:rsidRDefault="00A674E0" w:rsidP="00740EA6">
      <w:pPr>
        <w:pStyle w:val="NoSpacing"/>
        <w:jc w:val="both"/>
        <w:rPr>
          <w:sz w:val="24"/>
        </w:rPr>
      </w:pPr>
      <w:r w:rsidRPr="007021DB">
        <w:rPr>
          <w:sz w:val="24"/>
        </w:rPr>
        <w:t xml:space="preserve">Prostovoljke in prostovoljci iz vrst Zveze društev upokojencev Slovenije </w:t>
      </w:r>
      <w:r w:rsidR="004B4A4E" w:rsidRPr="007021DB">
        <w:rPr>
          <w:sz w:val="24"/>
        </w:rPr>
        <w:t>(2</w:t>
      </w:r>
      <w:r w:rsidR="0035329F">
        <w:rPr>
          <w:sz w:val="24"/>
        </w:rPr>
        <w:t>2</w:t>
      </w:r>
      <w:r w:rsidR="004B4A4E" w:rsidRPr="007021DB">
        <w:rPr>
          <w:sz w:val="24"/>
        </w:rPr>
        <w:t>.</w:t>
      </w:r>
      <w:r w:rsidR="0035329F">
        <w:rPr>
          <w:sz w:val="24"/>
        </w:rPr>
        <w:t>372</w:t>
      </w:r>
      <w:r w:rsidR="00921AAD" w:rsidRPr="007021DB">
        <w:rPr>
          <w:sz w:val="24"/>
        </w:rPr>
        <w:t xml:space="preserve"> oziroma </w:t>
      </w:r>
      <w:r w:rsidR="0035329F">
        <w:rPr>
          <w:sz w:val="24"/>
        </w:rPr>
        <w:t>1.671</w:t>
      </w:r>
      <w:r w:rsidR="00921AAD" w:rsidRPr="007021DB">
        <w:rPr>
          <w:sz w:val="24"/>
        </w:rPr>
        <w:t xml:space="preserve"> manj kot leta 202</w:t>
      </w:r>
      <w:r w:rsidR="0035329F">
        <w:rPr>
          <w:sz w:val="24"/>
        </w:rPr>
        <w:t>4</w:t>
      </w:r>
      <w:r w:rsidR="004B4A4E" w:rsidRPr="007021DB">
        <w:rPr>
          <w:sz w:val="24"/>
        </w:rPr>
        <w:t>)</w:t>
      </w:r>
      <w:r w:rsidR="004103DB" w:rsidRPr="007021DB">
        <w:rPr>
          <w:sz w:val="24"/>
        </w:rPr>
        <w:t xml:space="preserve"> </w:t>
      </w:r>
      <w:r w:rsidRPr="007021DB">
        <w:rPr>
          <w:sz w:val="24"/>
        </w:rPr>
        <w:t xml:space="preserve">so </w:t>
      </w:r>
      <w:r w:rsidR="004103DB" w:rsidRPr="007021DB">
        <w:rPr>
          <w:sz w:val="24"/>
        </w:rPr>
        <w:t>v letu 202</w:t>
      </w:r>
      <w:r w:rsidR="0035329F">
        <w:rPr>
          <w:sz w:val="24"/>
        </w:rPr>
        <w:t>5</w:t>
      </w:r>
      <w:r w:rsidR="004103DB" w:rsidRPr="007021DB">
        <w:rPr>
          <w:sz w:val="24"/>
        </w:rPr>
        <w:t xml:space="preserve"> </w:t>
      </w:r>
      <w:r w:rsidRPr="007021DB">
        <w:rPr>
          <w:sz w:val="24"/>
        </w:rPr>
        <w:t xml:space="preserve">opravili </w:t>
      </w:r>
      <w:r w:rsidR="00D76715" w:rsidRPr="007021DB">
        <w:rPr>
          <w:sz w:val="24"/>
        </w:rPr>
        <w:t xml:space="preserve">skupaj </w:t>
      </w:r>
      <w:r w:rsidR="004B4A4E" w:rsidRPr="007021DB">
        <w:rPr>
          <w:sz w:val="24"/>
        </w:rPr>
        <w:t>1.</w:t>
      </w:r>
      <w:r w:rsidR="0035329F">
        <w:rPr>
          <w:sz w:val="24"/>
        </w:rPr>
        <w:t>384.161</w:t>
      </w:r>
      <w:r w:rsidR="00750C26" w:rsidRPr="007021DB">
        <w:rPr>
          <w:sz w:val="24"/>
        </w:rPr>
        <w:t xml:space="preserve"> </w:t>
      </w:r>
      <w:r w:rsidRPr="007021DB">
        <w:rPr>
          <w:sz w:val="24"/>
        </w:rPr>
        <w:t>ur prostovoljskega dela</w:t>
      </w:r>
      <w:r w:rsidR="00750C26" w:rsidRPr="007021DB">
        <w:rPr>
          <w:sz w:val="24"/>
        </w:rPr>
        <w:t xml:space="preserve">, kar je </w:t>
      </w:r>
      <w:r w:rsidR="0035329F">
        <w:rPr>
          <w:sz w:val="24"/>
        </w:rPr>
        <w:t>133</w:t>
      </w:r>
      <w:r w:rsidR="00521442">
        <w:rPr>
          <w:sz w:val="24"/>
        </w:rPr>
        <w:t>.</w:t>
      </w:r>
      <w:r w:rsidR="0035329F">
        <w:rPr>
          <w:sz w:val="24"/>
        </w:rPr>
        <w:t>585</w:t>
      </w:r>
      <w:r w:rsidR="00921AAD" w:rsidRPr="007021DB">
        <w:rPr>
          <w:sz w:val="24"/>
        </w:rPr>
        <w:t xml:space="preserve"> ur </w:t>
      </w:r>
      <w:r w:rsidR="00750C26" w:rsidRPr="007021DB">
        <w:rPr>
          <w:sz w:val="24"/>
        </w:rPr>
        <w:t>manj kot v letu 202</w:t>
      </w:r>
      <w:r w:rsidR="0035329F">
        <w:rPr>
          <w:sz w:val="24"/>
        </w:rPr>
        <w:t>4</w:t>
      </w:r>
      <w:r w:rsidR="00D76715" w:rsidRPr="007021DB">
        <w:rPr>
          <w:sz w:val="24"/>
        </w:rPr>
        <w:t>.</w:t>
      </w:r>
      <w:r w:rsidR="00750C26" w:rsidRPr="007021DB">
        <w:rPr>
          <w:sz w:val="24"/>
        </w:rPr>
        <w:t xml:space="preserve"> </w:t>
      </w:r>
      <w:r w:rsidR="004B4A4E" w:rsidRPr="007021DB">
        <w:rPr>
          <w:sz w:val="24"/>
        </w:rPr>
        <w:t xml:space="preserve">Skupno </w:t>
      </w:r>
      <w:r w:rsidR="00750C26" w:rsidRPr="007021DB">
        <w:rPr>
          <w:sz w:val="24"/>
        </w:rPr>
        <w:t xml:space="preserve">število opravljenih prostovoljskih ur </w:t>
      </w:r>
      <w:r w:rsidR="00921AAD" w:rsidRPr="007021DB">
        <w:rPr>
          <w:sz w:val="24"/>
        </w:rPr>
        <w:t xml:space="preserve">v ZDUS </w:t>
      </w:r>
      <w:r w:rsidR="004B4A4E" w:rsidRPr="007021DB">
        <w:rPr>
          <w:sz w:val="24"/>
        </w:rPr>
        <w:t xml:space="preserve">se je torej </w:t>
      </w:r>
      <w:r w:rsidR="00750C26" w:rsidRPr="007021DB">
        <w:rPr>
          <w:sz w:val="24"/>
        </w:rPr>
        <w:t xml:space="preserve">zmanjšalo, </w:t>
      </w:r>
      <w:r w:rsidR="00921AAD" w:rsidRPr="007021DB">
        <w:rPr>
          <w:sz w:val="24"/>
        </w:rPr>
        <w:t xml:space="preserve">nekoliko </w:t>
      </w:r>
      <w:r w:rsidR="00750C26" w:rsidRPr="007021DB">
        <w:rPr>
          <w:sz w:val="24"/>
        </w:rPr>
        <w:t>manj je tudi povprečno opravljenih ur na posamezno prostovoljko ali prostovoljca.</w:t>
      </w:r>
    </w:p>
    <w:p w14:paraId="2112CF40" w14:textId="77777777" w:rsidR="00740EA6" w:rsidRPr="00740EA6" w:rsidRDefault="00740EA6" w:rsidP="00740EA6">
      <w:pPr>
        <w:pStyle w:val="NoSpacing"/>
        <w:jc w:val="both"/>
        <w:rPr>
          <w:sz w:val="24"/>
        </w:rPr>
      </w:pPr>
    </w:p>
    <w:p w14:paraId="69A57B40" w14:textId="62155C47" w:rsidR="00A674E0" w:rsidRPr="00740EA6" w:rsidRDefault="00A674E0" w:rsidP="00740EA6">
      <w:pPr>
        <w:pStyle w:val="NoSpacing"/>
        <w:jc w:val="both"/>
        <w:rPr>
          <w:sz w:val="24"/>
        </w:rPr>
      </w:pPr>
      <w:r w:rsidRPr="00740EA6">
        <w:rPr>
          <w:sz w:val="24"/>
        </w:rPr>
        <w:t xml:space="preserve">Ministrstvo je ugotovilo, da je bilo </w:t>
      </w:r>
      <w:r w:rsidR="004103DB">
        <w:rPr>
          <w:sz w:val="24"/>
        </w:rPr>
        <w:t>v letu 202</w:t>
      </w:r>
      <w:r w:rsidR="00521442">
        <w:rPr>
          <w:sz w:val="24"/>
        </w:rPr>
        <w:t>5</w:t>
      </w:r>
      <w:r w:rsidR="004103DB">
        <w:rPr>
          <w:sz w:val="24"/>
        </w:rPr>
        <w:t xml:space="preserve"> </w:t>
      </w:r>
      <w:r w:rsidR="00750C26">
        <w:rPr>
          <w:sz w:val="24"/>
        </w:rPr>
        <w:t xml:space="preserve">ponovno </w:t>
      </w:r>
      <w:r w:rsidRPr="00740EA6">
        <w:rPr>
          <w:sz w:val="24"/>
        </w:rPr>
        <w:t xml:space="preserve">največ prostovoljskega dela </w:t>
      </w:r>
      <w:r w:rsidR="00A45B12" w:rsidRPr="00740EA6">
        <w:rPr>
          <w:sz w:val="24"/>
        </w:rPr>
        <w:t xml:space="preserve">opravljenega </w:t>
      </w:r>
      <w:r w:rsidRPr="00740EA6">
        <w:rPr>
          <w:sz w:val="24"/>
        </w:rPr>
        <w:t>na vsebinskem</w:t>
      </w:r>
      <w:r w:rsidR="00D76715">
        <w:rPr>
          <w:rStyle w:val="FootnoteReference"/>
          <w:sz w:val="24"/>
        </w:rPr>
        <w:footnoteReference w:id="1"/>
      </w:r>
      <w:r w:rsidR="00750C26">
        <w:rPr>
          <w:sz w:val="24"/>
        </w:rPr>
        <w:t xml:space="preserve"> področju, to je </w:t>
      </w:r>
      <w:r w:rsidR="00187F52">
        <w:rPr>
          <w:sz w:val="24"/>
        </w:rPr>
        <w:t>5</w:t>
      </w:r>
      <w:r w:rsidR="00750C26">
        <w:rPr>
          <w:sz w:val="24"/>
        </w:rPr>
        <w:t>.</w:t>
      </w:r>
      <w:r w:rsidR="00187F52">
        <w:rPr>
          <w:sz w:val="24"/>
        </w:rPr>
        <w:t>0</w:t>
      </w:r>
      <w:r w:rsidR="000A51DE">
        <w:rPr>
          <w:sz w:val="24"/>
        </w:rPr>
        <w:t>16</w:t>
      </w:r>
      <w:r w:rsidR="00750C26">
        <w:rPr>
          <w:sz w:val="24"/>
        </w:rPr>
        <w:t>.</w:t>
      </w:r>
      <w:r w:rsidR="000A51DE">
        <w:rPr>
          <w:sz w:val="24"/>
        </w:rPr>
        <w:t>135</w:t>
      </w:r>
      <w:r w:rsidR="00750C26">
        <w:rPr>
          <w:sz w:val="24"/>
        </w:rPr>
        <w:t xml:space="preserve"> oz</w:t>
      </w:r>
      <w:r w:rsidR="00505C91">
        <w:rPr>
          <w:sz w:val="24"/>
        </w:rPr>
        <w:t>iroma</w:t>
      </w:r>
      <w:r w:rsidR="00750C26">
        <w:rPr>
          <w:sz w:val="24"/>
        </w:rPr>
        <w:t xml:space="preserve"> </w:t>
      </w:r>
      <w:r w:rsidR="00497128">
        <w:rPr>
          <w:sz w:val="24"/>
        </w:rPr>
        <w:t>5</w:t>
      </w:r>
      <w:r w:rsidR="00521442">
        <w:rPr>
          <w:sz w:val="24"/>
        </w:rPr>
        <w:t>8</w:t>
      </w:r>
      <w:r w:rsidR="00750C26">
        <w:rPr>
          <w:sz w:val="24"/>
        </w:rPr>
        <w:t>,</w:t>
      </w:r>
      <w:r w:rsidR="00187F52">
        <w:rPr>
          <w:sz w:val="24"/>
        </w:rPr>
        <w:t>3</w:t>
      </w:r>
      <w:r w:rsidR="00750C26">
        <w:rPr>
          <w:sz w:val="24"/>
        </w:rPr>
        <w:t xml:space="preserve"> % (</w:t>
      </w:r>
      <w:r w:rsidR="000A51DE">
        <w:rPr>
          <w:sz w:val="24"/>
        </w:rPr>
        <w:t>1</w:t>
      </w:r>
      <w:r w:rsidR="00187F52">
        <w:rPr>
          <w:sz w:val="24"/>
        </w:rPr>
        <w:t>,</w:t>
      </w:r>
      <w:r w:rsidR="000A51DE">
        <w:rPr>
          <w:sz w:val="24"/>
        </w:rPr>
        <w:t>1</w:t>
      </w:r>
      <w:r w:rsidR="00187F52">
        <w:rPr>
          <w:sz w:val="24"/>
        </w:rPr>
        <w:t>4</w:t>
      </w:r>
      <w:r w:rsidR="00750C26">
        <w:rPr>
          <w:sz w:val="24"/>
        </w:rPr>
        <w:t xml:space="preserve"> % </w:t>
      </w:r>
      <w:r w:rsidR="000A51DE">
        <w:rPr>
          <w:sz w:val="24"/>
        </w:rPr>
        <w:t>manj</w:t>
      </w:r>
      <w:r w:rsidR="00187F52">
        <w:rPr>
          <w:sz w:val="24"/>
        </w:rPr>
        <w:t xml:space="preserve"> </w:t>
      </w:r>
      <w:r w:rsidR="00750C26">
        <w:rPr>
          <w:sz w:val="24"/>
        </w:rPr>
        <w:t>kot leto prej)</w:t>
      </w:r>
      <w:r w:rsidR="00187F52">
        <w:rPr>
          <w:sz w:val="24"/>
        </w:rPr>
        <w:t>.</w:t>
      </w:r>
      <w:r w:rsidRPr="00740EA6">
        <w:rPr>
          <w:sz w:val="24"/>
        </w:rPr>
        <w:t xml:space="preserve"> </w:t>
      </w:r>
      <w:r w:rsidR="00187F52">
        <w:rPr>
          <w:sz w:val="24"/>
        </w:rPr>
        <w:t>S</w:t>
      </w:r>
      <w:r w:rsidRPr="00740EA6">
        <w:rPr>
          <w:sz w:val="24"/>
        </w:rPr>
        <w:t>ledita organizacijsko</w:t>
      </w:r>
      <w:r w:rsidR="00D76715">
        <w:rPr>
          <w:rStyle w:val="FootnoteReference"/>
          <w:sz w:val="24"/>
        </w:rPr>
        <w:footnoteReference w:id="2"/>
      </w:r>
      <w:r w:rsidRPr="00740EA6">
        <w:rPr>
          <w:sz w:val="24"/>
        </w:rPr>
        <w:t xml:space="preserve"> področje</w:t>
      </w:r>
      <w:r w:rsidR="001961DE">
        <w:rPr>
          <w:sz w:val="24"/>
        </w:rPr>
        <w:t xml:space="preserve"> z </w:t>
      </w:r>
      <w:r w:rsidR="00497128">
        <w:rPr>
          <w:sz w:val="24"/>
        </w:rPr>
        <w:t>1</w:t>
      </w:r>
      <w:r w:rsidR="001961DE">
        <w:rPr>
          <w:sz w:val="24"/>
        </w:rPr>
        <w:t>.</w:t>
      </w:r>
      <w:r w:rsidR="00187F52">
        <w:rPr>
          <w:sz w:val="24"/>
        </w:rPr>
        <w:t>9</w:t>
      </w:r>
      <w:r w:rsidR="000A51DE">
        <w:rPr>
          <w:sz w:val="24"/>
        </w:rPr>
        <w:t>23</w:t>
      </w:r>
      <w:r w:rsidR="001961DE">
        <w:rPr>
          <w:sz w:val="24"/>
        </w:rPr>
        <w:t>.</w:t>
      </w:r>
      <w:r w:rsidR="000A51DE">
        <w:rPr>
          <w:sz w:val="24"/>
        </w:rPr>
        <w:t>459</w:t>
      </w:r>
      <w:r w:rsidR="001961DE">
        <w:rPr>
          <w:sz w:val="24"/>
        </w:rPr>
        <w:t xml:space="preserve"> urami </w:t>
      </w:r>
      <w:r w:rsidR="00505C91">
        <w:rPr>
          <w:sz w:val="24"/>
        </w:rPr>
        <w:t xml:space="preserve">oziroma </w:t>
      </w:r>
      <w:r w:rsidR="001961DE">
        <w:rPr>
          <w:sz w:val="24"/>
        </w:rPr>
        <w:t>2</w:t>
      </w:r>
      <w:r w:rsidR="00187F52">
        <w:rPr>
          <w:sz w:val="24"/>
        </w:rPr>
        <w:t>2</w:t>
      </w:r>
      <w:r w:rsidR="001961DE">
        <w:rPr>
          <w:sz w:val="24"/>
        </w:rPr>
        <w:t>,</w:t>
      </w:r>
      <w:r w:rsidR="000A51DE">
        <w:rPr>
          <w:sz w:val="24"/>
        </w:rPr>
        <w:t>3</w:t>
      </w:r>
      <w:r w:rsidR="001961DE">
        <w:rPr>
          <w:sz w:val="24"/>
        </w:rPr>
        <w:t xml:space="preserve"> % </w:t>
      </w:r>
      <w:r w:rsidR="00505C91">
        <w:rPr>
          <w:sz w:val="24"/>
        </w:rPr>
        <w:t>(</w:t>
      </w:r>
      <w:r w:rsidR="00CA7214">
        <w:rPr>
          <w:sz w:val="24"/>
        </w:rPr>
        <w:t>1</w:t>
      </w:r>
      <w:r w:rsidR="00505C91">
        <w:rPr>
          <w:sz w:val="24"/>
        </w:rPr>
        <w:t>,</w:t>
      </w:r>
      <w:r w:rsidR="00CA7214">
        <w:rPr>
          <w:sz w:val="24"/>
        </w:rPr>
        <w:t>01</w:t>
      </w:r>
      <w:r w:rsidR="001961DE">
        <w:rPr>
          <w:sz w:val="24"/>
        </w:rPr>
        <w:t xml:space="preserve"> % </w:t>
      </w:r>
      <w:r w:rsidR="00505C91">
        <w:rPr>
          <w:sz w:val="24"/>
        </w:rPr>
        <w:t>več k</w:t>
      </w:r>
      <w:r w:rsidR="001961DE">
        <w:rPr>
          <w:sz w:val="24"/>
        </w:rPr>
        <w:t>ot v letu 202</w:t>
      </w:r>
      <w:r w:rsidR="00CA7214">
        <w:rPr>
          <w:sz w:val="24"/>
        </w:rPr>
        <w:t>4</w:t>
      </w:r>
      <w:r w:rsidR="001961DE">
        <w:rPr>
          <w:sz w:val="24"/>
        </w:rPr>
        <w:t>)</w:t>
      </w:r>
      <w:r w:rsidR="00A45B12" w:rsidRPr="00740EA6">
        <w:rPr>
          <w:sz w:val="24"/>
        </w:rPr>
        <w:t xml:space="preserve"> in drugo</w:t>
      </w:r>
      <w:r w:rsidR="00D76715">
        <w:rPr>
          <w:rStyle w:val="FootnoteReference"/>
          <w:sz w:val="24"/>
        </w:rPr>
        <w:footnoteReference w:id="3"/>
      </w:r>
      <w:r w:rsidR="003B1051">
        <w:rPr>
          <w:sz w:val="24"/>
        </w:rPr>
        <w:t xml:space="preserve"> delo </w:t>
      </w:r>
      <w:r w:rsidR="001961DE">
        <w:rPr>
          <w:sz w:val="24"/>
        </w:rPr>
        <w:t xml:space="preserve">z </w:t>
      </w:r>
      <w:r w:rsidR="007C6CC1">
        <w:rPr>
          <w:sz w:val="24"/>
        </w:rPr>
        <w:t>1.</w:t>
      </w:r>
      <w:r w:rsidR="00CA7214">
        <w:rPr>
          <w:sz w:val="24"/>
        </w:rPr>
        <w:t>668</w:t>
      </w:r>
      <w:r w:rsidR="001961DE">
        <w:rPr>
          <w:sz w:val="24"/>
        </w:rPr>
        <w:t>.</w:t>
      </w:r>
      <w:r w:rsidR="00CA7214">
        <w:rPr>
          <w:sz w:val="24"/>
        </w:rPr>
        <w:t>111</w:t>
      </w:r>
      <w:r w:rsidR="00A45B12" w:rsidRPr="00740EA6">
        <w:rPr>
          <w:sz w:val="24"/>
        </w:rPr>
        <w:t xml:space="preserve"> ur</w:t>
      </w:r>
      <w:r w:rsidR="001961DE">
        <w:rPr>
          <w:sz w:val="24"/>
        </w:rPr>
        <w:t>ami</w:t>
      </w:r>
      <w:r w:rsidR="00A45B12" w:rsidRPr="00740EA6">
        <w:rPr>
          <w:sz w:val="24"/>
        </w:rPr>
        <w:t xml:space="preserve"> </w:t>
      </w:r>
      <w:r w:rsidR="00CA7214">
        <w:rPr>
          <w:sz w:val="24"/>
        </w:rPr>
        <w:t xml:space="preserve">oziroma </w:t>
      </w:r>
      <w:r w:rsidR="00505C91">
        <w:rPr>
          <w:sz w:val="24"/>
        </w:rPr>
        <w:t>1</w:t>
      </w:r>
      <w:r w:rsidR="00CA7214">
        <w:rPr>
          <w:sz w:val="24"/>
        </w:rPr>
        <w:t>9</w:t>
      </w:r>
      <w:r w:rsidR="00505C91">
        <w:rPr>
          <w:sz w:val="24"/>
        </w:rPr>
        <w:t>,</w:t>
      </w:r>
      <w:r w:rsidR="00CA7214">
        <w:rPr>
          <w:sz w:val="24"/>
        </w:rPr>
        <w:t>4</w:t>
      </w:r>
      <w:r w:rsidR="001961DE">
        <w:rPr>
          <w:sz w:val="24"/>
        </w:rPr>
        <w:t xml:space="preserve"> % </w:t>
      </w:r>
      <w:r w:rsidR="00CA7214">
        <w:rPr>
          <w:sz w:val="24"/>
        </w:rPr>
        <w:t>(5</w:t>
      </w:r>
      <w:r w:rsidR="001961DE">
        <w:rPr>
          <w:sz w:val="24"/>
        </w:rPr>
        <w:t>,</w:t>
      </w:r>
      <w:r w:rsidR="00CA7214">
        <w:rPr>
          <w:sz w:val="24"/>
        </w:rPr>
        <w:t>30</w:t>
      </w:r>
      <w:r w:rsidR="00A45B12" w:rsidRPr="00740EA6">
        <w:rPr>
          <w:sz w:val="24"/>
        </w:rPr>
        <w:t xml:space="preserve"> %</w:t>
      </w:r>
      <w:r w:rsidR="001961DE">
        <w:rPr>
          <w:sz w:val="24"/>
        </w:rPr>
        <w:t xml:space="preserve"> </w:t>
      </w:r>
      <w:r w:rsidR="00CA7214">
        <w:rPr>
          <w:sz w:val="24"/>
        </w:rPr>
        <w:t>več</w:t>
      </w:r>
      <w:r w:rsidR="001961DE">
        <w:rPr>
          <w:sz w:val="24"/>
        </w:rPr>
        <w:t xml:space="preserve"> kot leto prej</w:t>
      </w:r>
      <w:r w:rsidR="009D7E13">
        <w:rPr>
          <w:sz w:val="24"/>
        </w:rPr>
        <w:t xml:space="preserve">). </w:t>
      </w:r>
      <w:r w:rsidR="001961DE" w:rsidRPr="007021DB">
        <w:rPr>
          <w:sz w:val="24"/>
        </w:rPr>
        <w:t>P</w:t>
      </w:r>
      <w:r w:rsidR="009D7E13" w:rsidRPr="007021DB">
        <w:rPr>
          <w:sz w:val="24"/>
        </w:rPr>
        <w:t>rostovolj</w:t>
      </w:r>
      <w:r w:rsidR="00A45B12" w:rsidRPr="007021DB">
        <w:rPr>
          <w:sz w:val="24"/>
        </w:rPr>
        <w:t xml:space="preserve">ke in prostovoljci </w:t>
      </w:r>
      <w:r w:rsidR="001961DE" w:rsidRPr="007021DB">
        <w:rPr>
          <w:sz w:val="24"/>
        </w:rPr>
        <w:t xml:space="preserve">ZDUS </w:t>
      </w:r>
      <w:r w:rsidR="00A45B12" w:rsidRPr="007021DB">
        <w:rPr>
          <w:sz w:val="24"/>
        </w:rPr>
        <w:t>so največ ur opravili na vsebinskem področju</w:t>
      </w:r>
      <w:r w:rsidR="00B512A4">
        <w:rPr>
          <w:sz w:val="24"/>
        </w:rPr>
        <w:t xml:space="preserve"> in sicer </w:t>
      </w:r>
      <w:r w:rsidR="00EE41FB" w:rsidRPr="007021DB">
        <w:rPr>
          <w:sz w:val="24"/>
        </w:rPr>
        <w:t xml:space="preserve"> </w:t>
      </w:r>
      <w:r w:rsidR="00227FE1">
        <w:rPr>
          <w:sz w:val="24"/>
        </w:rPr>
        <w:t>789.298</w:t>
      </w:r>
      <w:r w:rsidR="001961DE" w:rsidRPr="007021DB">
        <w:rPr>
          <w:sz w:val="24"/>
        </w:rPr>
        <w:t xml:space="preserve"> </w:t>
      </w:r>
      <w:r w:rsidR="004103DB" w:rsidRPr="007021DB">
        <w:rPr>
          <w:sz w:val="24"/>
        </w:rPr>
        <w:t>prostovoljskih ur</w:t>
      </w:r>
      <w:r w:rsidR="00EE41FB" w:rsidRPr="007021DB">
        <w:rPr>
          <w:sz w:val="24"/>
        </w:rPr>
        <w:t>, sledita organizacijsko in drugo področje.</w:t>
      </w:r>
      <w:r w:rsidR="00EE41FB">
        <w:rPr>
          <w:sz w:val="24"/>
        </w:rPr>
        <w:t xml:space="preserve"> </w:t>
      </w:r>
    </w:p>
    <w:p w14:paraId="0C763E83" w14:textId="77777777" w:rsidR="00740EA6" w:rsidRPr="00740EA6" w:rsidRDefault="00740EA6" w:rsidP="00740EA6">
      <w:pPr>
        <w:pStyle w:val="NoSpacing"/>
        <w:jc w:val="both"/>
        <w:rPr>
          <w:sz w:val="24"/>
        </w:rPr>
      </w:pPr>
    </w:p>
    <w:p w14:paraId="2F48EF86" w14:textId="0FE66A96" w:rsidR="00EB7B8A" w:rsidRPr="00740EA6" w:rsidRDefault="00EB7B8A" w:rsidP="00740EA6">
      <w:pPr>
        <w:pStyle w:val="NoSpacing"/>
        <w:jc w:val="both"/>
        <w:rPr>
          <w:sz w:val="24"/>
        </w:rPr>
      </w:pPr>
      <w:r w:rsidRPr="00740EA6">
        <w:rPr>
          <w:sz w:val="24"/>
        </w:rPr>
        <w:t>Največ prostovoljsk</w:t>
      </w:r>
      <w:r w:rsidR="00FA78DA">
        <w:rPr>
          <w:sz w:val="24"/>
        </w:rPr>
        <w:t xml:space="preserve">ih ur </w:t>
      </w:r>
      <w:r w:rsidRPr="00740EA6">
        <w:rPr>
          <w:sz w:val="24"/>
        </w:rPr>
        <w:t xml:space="preserve">je </w:t>
      </w:r>
      <w:r w:rsidR="00FA78DA">
        <w:rPr>
          <w:sz w:val="24"/>
        </w:rPr>
        <w:t xml:space="preserve">bilo ponovno </w:t>
      </w:r>
      <w:r w:rsidRPr="00740EA6">
        <w:rPr>
          <w:sz w:val="24"/>
        </w:rPr>
        <w:t>opravljen</w:t>
      </w:r>
      <w:r w:rsidR="00FA78DA">
        <w:rPr>
          <w:sz w:val="24"/>
        </w:rPr>
        <w:t>ih</w:t>
      </w:r>
      <w:r w:rsidRPr="00740EA6">
        <w:rPr>
          <w:sz w:val="24"/>
        </w:rPr>
        <w:t xml:space="preserve"> na področju social</w:t>
      </w:r>
      <w:r w:rsidR="00497128">
        <w:rPr>
          <w:sz w:val="24"/>
        </w:rPr>
        <w:t>n</w:t>
      </w:r>
      <w:r w:rsidRPr="00740EA6">
        <w:rPr>
          <w:sz w:val="24"/>
        </w:rPr>
        <w:t>e</w:t>
      </w:r>
      <w:r w:rsidR="00497128">
        <w:rPr>
          <w:sz w:val="24"/>
        </w:rPr>
        <w:t xml:space="preserve"> dejavnosti</w:t>
      </w:r>
      <w:r w:rsidRPr="00740EA6">
        <w:rPr>
          <w:sz w:val="24"/>
        </w:rPr>
        <w:t xml:space="preserve">. </w:t>
      </w:r>
      <w:r w:rsidRPr="00FA78DA">
        <w:rPr>
          <w:sz w:val="24"/>
        </w:rPr>
        <w:t xml:space="preserve">Na nacionalnem nivoju </w:t>
      </w:r>
      <w:r w:rsidR="007C6CC1" w:rsidRPr="00FA78DA">
        <w:rPr>
          <w:sz w:val="24"/>
        </w:rPr>
        <w:t xml:space="preserve">je bilo </w:t>
      </w:r>
      <w:r w:rsidR="004103DB" w:rsidRPr="00FA78DA">
        <w:rPr>
          <w:sz w:val="24"/>
        </w:rPr>
        <w:t>v letu 202</w:t>
      </w:r>
      <w:r w:rsidR="00D254F2">
        <w:rPr>
          <w:sz w:val="24"/>
        </w:rPr>
        <w:t>5</w:t>
      </w:r>
      <w:r w:rsidR="007C6CC1" w:rsidRPr="00FA78DA">
        <w:rPr>
          <w:sz w:val="24"/>
        </w:rPr>
        <w:t xml:space="preserve"> opravljenih ur na področju sociale </w:t>
      </w:r>
      <w:r w:rsidR="00017AC0" w:rsidRPr="00FA78DA">
        <w:rPr>
          <w:sz w:val="24"/>
        </w:rPr>
        <w:t>3</w:t>
      </w:r>
      <w:r w:rsidR="00D16FE7" w:rsidRPr="00FA78DA">
        <w:rPr>
          <w:sz w:val="24"/>
        </w:rPr>
        <w:t>.</w:t>
      </w:r>
      <w:r w:rsidR="00D254F2">
        <w:rPr>
          <w:sz w:val="24"/>
        </w:rPr>
        <w:t>798</w:t>
      </w:r>
      <w:r w:rsidR="00D16FE7" w:rsidRPr="00FA78DA">
        <w:rPr>
          <w:sz w:val="24"/>
        </w:rPr>
        <w:t>.</w:t>
      </w:r>
      <w:r w:rsidR="00D254F2">
        <w:rPr>
          <w:sz w:val="24"/>
        </w:rPr>
        <w:t>241</w:t>
      </w:r>
      <w:r w:rsidR="007B51FE">
        <w:rPr>
          <w:sz w:val="24"/>
        </w:rPr>
        <w:t xml:space="preserve">, kar je </w:t>
      </w:r>
      <w:r w:rsidR="00D16FE7" w:rsidRPr="00FA78DA">
        <w:rPr>
          <w:sz w:val="24"/>
        </w:rPr>
        <w:t xml:space="preserve"> </w:t>
      </w:r>
      <w:r w:rsidR="00017AC0" w:rsidRPr="00FA78DA">
        <w:rPr>
          <w:sz w:val="24"/>
        </w:rPr>
        <w:lastRenderedPageBreak/>
        <w:t>4</w:t>
      </w:r>
      <w:r w:rsidR="00D254F2">
        <w:rPr>
          <w:sz w:val="24"/>
        </w:rPr>
        <w:t>4,1</w:t>
      </w:r>
      <w:r w:rsidR="00017AC0" w:rsidRPr="00FA78DA">
        <w:rPr>
          <w:sz w:val="24"/>
        </w:rPr>
        <w:t>%</w:t>
      </w:r>
      <w:r w:rsidR="007B51FE">
        <w:rPr>
          <w:sz w:val="24"/>
        </w:rPr>
        <w:t xml:space="preserve"> vseh prostovoljskih ur in 1</w:t>
      </w:r>
      <w:r w:rsidR="00D254F2">
        <w:rPr>
          <w:sz w:val="24"/>
        </w:rPr>
        <w:t>37.792</w:t>
      </w:r>
      <w:r w:rsidR="00017AC0" w:rsidRPr="00FA78DA">
        <w:rPr>
          <w:sz w:val="24"/>
        </w:rPr>
        <w:t xml:space="preserve"> ur</w:t>
      </w:r>
      <w:r w:rsidR="00D16FE7" w:rsidRPr="00FA78DA">
        <w:rPr>
          <w:sz w:val="24"/>
        </w:rPr>
        <w:t xml:space="preserve"> </w:t>
      </w:r>
      <w:r w:rsidR="00D254F2">
        <w:rPr>
          <w:sz w:val="24"/>
        </w:rPr>
        <w:t>manj</w:t>
      </w:r>
      <w:r w:rsidR="00D16FE7" w:rsidRPr="00FA78DA">
        <w:rPr>
          <w:sz w:val="24"/>
        </w:rPr>
        <w:t xml:space="preserve"> kot leto prej</w:t>
      </w:r>
      <w:r w:rsidR="00B512A4">
        <w:rPr>
          <w:sz w:val="24"/>
        </w:rPr>
        <w:t>.</w:t>
      </w:r>
      <w:r w:rsidRPr="007021DB">
        <w:rPr>
          <w:sz w:val="24"/>
        </w:rPr>
        <w:t xml:space="preserve"> </w:t>
      </w:r>
      <w:r w:rsidR="00B512A4">
        <w:rPr>
          <w:sz w:val="24"/>
        </w:rPr>
        <w:t>N</w:t>
      </w:r>
      <w:r w:rsidRPr="007021DB">
        <w:rPr>
          <w:sz w:val="24"/>
        </w:rPr>
        <w:t xml:space="preserve">a nivoju Zveze društev upokojencev Slovenije </w:t>
      </w:r>
      <w:r w:rsidR="00B512A4">
        <w:rPr>
          <w:sz w:val="24"/>
        </w:rPr>
        <w:t>je bilo opravljenih na področju sociale</w:t>
      </w:r>
      <w:r w:rsidRPr="007021DB">
        <w:rPr>
          <w:sz w:val="24"/>
        </w:rPr>
        <w:t xml:space="preserve"> </w:t>
      </w:r>
      <w:r w:rsidR="00EE41FB" w:rsidRPr="007021DB">
        <w:rPr>
          <w:sz w:val="24"/>
        </w:rPr>
        <w:t>1.</w:t>
      </w:r>
      <w:r w:rsidR="00D254F2">
        <w:rPr>
          <w:sz w:val="24"/>
        </w:rPr>
        <w:t>326</w:t>
      </w:r>
      <w:r w:rsidR="00EE41FB" w:rsidRPr="007021DB">
        <w:rPr>
          <w:sz w:val="24"/>
        </w:rPr>
        <w:t>.</w:t>
      </w:r>
      <w:r w:rsidR="00D254F2">
        <w:rPr>
          <w:sz w:val="24"/>
        </w:rPr>
        <w:t>089</w:t>
      </w:r>
      <w:r w:rsidR="00B512A4">
        <w:rPr>
          <w:sz w:val="24"/>
        </w:rPr>
        <w:t xml:space="preserve"> ur</w:t>
      </w:r>
      <w:r w:rsidR="00EE41FB" w:rsidRPr="007021DB">
        <w:rPr>
          <w:sz w:val="24"/>
        </w:rPr>
        <w:t xml:space="preserve"> </w:t>
      </w:r>
      <w:r w:rsidR="001961DE" w:rsidRPr="007021DB">
        <w:rPr>
          <w:sz w:val="24"/>
        </w:rPr>
        <w:t>(</w:t>
      </w:r>
      <w:r w:rsidR="007021DB" w:rsidRPr="007021DB">
        <w:rPr>
          <w:sz w:val="24"/>
        </w:rPr>
        <w:t>1</w:t>
      </w:r>
      <w:r w:rsidR="00D254F2">
        <w:rPr>
          <w:sz w:val="24"/>
        </w:rPr>
        <w:t>29</w:t>
      </w:r>
      <w:r w:rsidR="007021DB" w:rsidRPr="007021DB">
        <w:rPr>
          <w:sz w:val="24"/>
        </w:rPr>
        <w:t>.</w:t>
      </w:r>
      <w:r w:rsidR="00D254F2">
        <w:rPr>
          <w:sz w:val="24"/>
        </w:rPr>
        <w:t>163</w:t>
      </w:r>
      <w:r w:rsidR="00746454" w:rsidRPr="007021DB">
        <w:rPr>
          <w:sz w:val="24"/>
        </w:rPr>
        <w:t xml:space="preserve"> ur</w:t>
      </w:r>
      <w:r w:rsidR="001961DE" w:rsidRPr="007021DB">
        <w:rPr>
          <w:sz w:val="24"/>
        </w:rPr>
        <w:t xml:space="preserve"> manj kot leto prej)</w:t>
      </w:r>
      <w:r w:rsidR="007C6CC1" w:rsidRPr="007021DB">
        <w:rPr>
          <w:sz w:val="24"/>
        </w:rPr>
        <w:t>.</w:t>
      </w:r>
    </w:p>
    <w:p w14:paraId="1C19A98B" w14:textId="77777777" w:rsidR="00740EA6" w:rsidRPr="00740EA6" w:rsidRDefault="00740EA6" w:rsidP="00740EA6">
      <w:pPr>
        <w:pStyle w:val="NoSpacing"/>
        <w:jc w:val="both"/>
        <w:rPr>
          <w:rFonts w:cs="Arial"/>
          <w:sz w:val="24"/>
        </w:rPr>
      </w:pPr>
    </w:p>
    <w:p w14:paraId="1F8A0660" w14:textId="61685CAC" w:rsidR="00740EA6" w:rsidRDefault="00FA78DA" w:rsidP="00740EA6">
      <w:pPr>
        <w:pStyle w:val="NoSpacing"/>
        <w:jc w:val="both"/>
        <w:rPr>
          <w:rFonts w:cs="Arial"/>
          <w:sz w:val="24"/>
        </w:rPr>
      </w:pPr>
      <w:r>
        <w:rPr>
          <w:rFonts w:cs="Arial"/>
          <w:sz w:val="24"/>
        </w:rPr>
        <w:t xml:space="preserve">Spolna struktura prostovoljcev </w:t>
      </w:r>
      <w:r w:rsidR="00EB7B8A" w:rsidRPr="00740EA6">
        <w:rPr>
          <w:rFonts w:cs="Arial"/>
          <w:sz w:val="24"/>
        </w:rPr>
        <w:t xml:space="preserve">se </w:t>
      </w:r>
      <w:r w:rsidR="001502F9">
        <w:rPr>
          <w:rFonts w:cs="Arial"/>
          <w:sz w:val="24"/>
        </w:rPr>
        <w:t xml:space="preserve">od leta 2011 ni veliko </w:t>
      </w:r>
      <w:r w:rsidR="00EB7B8A" w:rsidRPr="00740EA6">
        <w:rPr>
          <w:rFonts w:cs="Arial"/>
          <w:sz w:val="24"/>
        </w:rPr>
        <w:t>spreminja</w:t>
      </w:r>
      <w:r w:rsidR="001502F9">
        <w:rPr>
          <w:rFonts w:cs="Arial"/>
          <w:sz w:val="24"/>
        </w:rPr>
        <w:t>la</w:t>
      </w:r>
      <w:r w:rsidR="00EB7B8A" w:rsidRPr="00740EA6">
        <w:rPr>
          <w:rFonts w:cs="Arial"/>
          <w:sz w:val="24"/>
        </w:rPr>
        <w:t xml:space="preserve">. </w:t>
      </w:r>
      <w:r>
        <w:rPr>
          <w:rFonts w:cs="Arial"/>
          <w:sz w:val="24"/>
        </w:rPr>
        <w:t>V l</w:t>
      </w:r>
      <w:r w:rsidR="004103DB">
        <w:rPr>
          <w:rFonts w:cs="Arial"/>
          <w:sz w:val="24"/>
        </w:rPr>
        <w:t>eta 202</w:t>
      </w:r>
      <w:r w:rsidR="00D254F2">
        <w:rPr>
          <w:rFonts w:cs="Arial"/>
          <w:sz w:val="24"/>
        </w:rPr>
        <w:t>5</w:t>
      </w:r>
      <w:r w:rsidR="00EB7B8A" w:rsidRPr="00740EA6">
        <w:rPr>
          <w:rFonts w:cs="Arial"/>
          <w:sz w:val="24"/>
        </w:rPr>
        <w:t xml:space="preserve"> je </w:t>
      </w:r>
      <w:r>
        <w:rPr>
          <w:rFonts w:cs="Arial"/>
          <w:sz w:val="24"/>
        </w:rPr>
        <w:t>bilo prostovolj</w:t>
      </w:r>
      <w:r w:rsidR="000407D0">
        <w:rPr>
          <w:rFonts w:cs="Arial"/>
          <w:sz w:val="24"/>
        </w:rPr>
        <w:t>cev</w:t>
      </w:r>
      <w:r>
        <w:rPr>
          <w:rFonts w:cs="Arial"/>
          <w:sz w:val="24"/>
        </w:rPr>
        <w:t xml:space="preserve"> moškega spola </w:t>
      </w:r>
      <w:r w:rsidR="00EB7B8A" w:rsidRPr="00740EA6">
        <w:rPr>
          <w:rFonts w:cs="Arial"/>
          <w:sz w:val="24"/>
        </w:rPr>
        <w:t xml:space="preserve">v Sloveniji </w:t>
      </w:r>
      <w:r w:rsidR="000D167B">
        <w:rPr>
          <w:rFonts w:cs="Arial"/>
          <w:sz w:val="24"/>
        </w:rPr>
        <w:t>102.315</w:t>
      </w:r>
      <w:r>
        <w:rPr>
          <w:rFonts w:cs="Arial"/>
          <w:sz w:val="24"/>
        </w:rPr>
        <w:t xml:space="preserve">, kar predstavlja </w:t>
      </w:r>
      <w:r w:rsidR="00D16FE7">
        <w:rPr>
          <w:rFonts w:cs="Arial"/>
          <w:sz w:val="24"/>
        </w:rPr>
        <w:t>4</w:t>
      </w:r>
      <w:r w:rsidR="000D167B">
        <w:rPr>
          <w:rFonts w:cs="Arial"/>
          <w:sz w:val="24"/>
        </w:rPr>
        <w:t>4</w:t>
      </w:r>
      <w:r w:rsidR="00D16FE7">
        <w:rPr>
          <w:rFonts w:cs="Arial"/>
          <w:sz w:val="24"/>
        </w:rPr>
        <w:t>,</w:t>
      </w:r>
      <w:r w:rsidR="000D167B">
        <w:rPr>
          <w:rFonts w:cs="Arial"/>
          <w:sz w:val="24"/>
        </w:rPr>
        <w:t>7</w:t>
      </w:r>
      <w:r w:rsidR="00B512A4">
        <w:rPr>
          <w:rFonts w:cs="Arial"/>
          <w:sz w:val="24"/>
        </w:rPr>
        <w:t xml:space="preserve"> </w:t>
      </w:r>
      <w:r w:rsidR="00D16FE7">
        <w:rPr>
          <w:rFonts w:cs="Arial"/>
          <w:sz w:val="24"/>
        </w:rPr>
        <w:t xml:space="preserve">% </w:t>
      </w:r>
      <w:r w:rsidR="00EB7B8A" w:rsidRPr="00740EA6">
        <w:rPr>
          <w:rFonts w:cs="Arial"/>
          <w:sz w:val="24"/>
        </w:rPr>
        <w:t xml:space="preserve">in </w:t>
      </w:r>
      <w:r w:rsidR="00D16FE7">
        <w:rPr>
          <w:rFonts w:cs="Arial"/>
          <w:sz w:val="24"/>
        </w:rPr>
        <w:t>1</w:t>
      </w:r>
      <w:r w:rsidR="000D167B">
        <w:rPr>
          <w:rFonts w:cs="Arial"/>
          <w:sz w:val="24"/>
        </w:rPr>
        <w:t>26</w:t>
      </w:r>
      <w:r w:rsidR="00017AC0">
        <w:rPr>
          <w:rFonts w:cs="Arial"/>
          <w:sz w:val="24"/>
        </w:rPr>
        <w:t>.</w:t>
      </w:r>
      <w:r w:rsidR="000D167B">
        <w:rPr>
          <w:rFonts w:cs="Arial"/>
          <w:sz w:val="24"/>
        </w:rPr>
        <w:t>684</w:t>
      </w:r>
      <w:r w:rsidR="00EB7B8A" w:rsidRPr="00740EA6">
        <w:rPr>
          <w:rFonts w:cs="Arial"/>
          <w:sz w:val="24"/>
        </w:rPr>
        <w:t xml:space="preserve"> žensk</w:t>
      </w:r>
      <w:r>
        <w:rPr>
          <w:rFonts w:cs="Arial"/>
          <w:sz w:val="24"/>
        </w:rPr>
        <w:t xml:space="preserve"> oziroma </w:t>
      </w:r>
      <w:r w:rsidR="00D16FE7">
        <w:rPr>
          <w:rFonts w:cs="Arial"/>
          <w:sz w:val="24"/>
        </w:rPr>
        <w:t>5</w:t>
      </w:r>
      <w:r w:rsidR="000D167B">
        <w:rPr>
          <w:rFonts w:cs="Arial"/>
          <w:sz w:val="24"/>
        </w:rPr>
        <w:t>5</w:t>
      </w:r>
      <w:r w:rsidR="00D16FE7">
        <w:rPr>
          <w:rFonts w:cs="Arial"/>
          <w:sz w:val="24"/>
        </w:rPr>
        <w:t>,</w:t>
      </w:r>
      <w:r w:rsidR="000D167B">
        <w:rPr>
          <w:rFonts w:cs="Arial"/>
          <w:sz w:val="24"/>
        </w:rPr>
        <w:t>3</w:t>
      </w:r>
      <w:r w:rsidR="00B512A4">
        <w:rPr>
          <w:rFonts w:cs="Arial"/>
          <w:sz w:val="24"/>
        </w:rPr>
        <w:t xml:space="preserve"> </w:t>
      </w:r>
      <w:r w:rsidR="00D16FE7">
        <w:rPr>
          <w:rFonts w:cs="Arial"/>
          <w:sz w:val="24"/>
        </w:rPr>
        <w:t>%</w:t>
      </w:r>
      <w:r w:rsidR="00407DC4">
        <w:rPr>
          <w:rFonts w:cs="Arial"/>
          <w:sz w:val="24"/>
        </w:rPr>
        <w:t>.</w:t>
      </w:r>
      <w:r w:rsidR="000407D0">
        <w:rPr>
          <w:rFonts w:cs="Arial"/>
          <w:sz w:val="24"/>
        </w:rPr>
        <w:t xml:space="preserve"> </w:t>
      </w:r>
      <w:r w:rsidR="00407DC4">
        <w:rPr>
          <w:rFonts w:cs="Arial"/>
          <w:sz w:val="24"/>
        </w:rPr>
        <w:t>D</w:t>
      </w:r>
      <w:r w:rsidR="00017AC0">
        <w:rPr>
          <w:rFonts w:cs="Arial"/>
          <w:sz w:val="24"/>
        </w:rPr>
        <w:t xml:space="preserve">elež moških </w:t>
      </w:r>
      <w:r w:rsidR="000D167B">
        <w:rPr>
          <w:rFonts w:cs="Arial"/>
          <w:sz w:val="24"/>
        </w:rPr>
        <w:t xml:space="preserve">se je v letu 2025 povečal za 2,3%, delež </w:t>
      </w:r>
      <w:r w:rsidR="00DE30B0">
        <w:rPr>
          <w:rFonts w:cs="Arial"/>
          <w:sz w:val="24"/>
        </w:rPr>
        <w:t xml:space="preserve">žensk </w:t>
      </w:r>
      <w:r w:rsidR="000D167B">
        <w:rPr>
          <w:rFonts w:cs="Arial"/>
          <w:sz w:val="24"/>
        </w:rPr>
        <w:t xml:space="preserve">pa se </w:t>
      </w:r>
      <w:r w:rsidR="00DE30B0">
        <w:rPr>
          <w:rFonts w:cs="Arial"/>
          <w:sz w:val="24"/>
        </w:rPr>
        <w:t>je</w:t>
      </w:r>
      <w:r w:rsidR="000D167B">
        <w:rPr>
          <w:rFonts w:cs="Arial"/>
          <w:sz w:val="24"/>
        </w:rPr>
        <w:t xml:space="preserve"> za toliko </w:t>
      </w:r>
      <w:r w:rsidR="00DE30B0">
        <w:rPr>
          <w:rFonts w:cs="Arial"/>
          <w:sz w:val="24"/>
        </w:rPr>
        <w:t xml:space="preserve"> </w:t>
      </w:r>
      <w:r w:rsidR="000D167B">
        <w:rPr>
          <w:rFonts w:cs="Arial"/>
          <w:sz w:val="24"/>
        </w:rPr>
        <w:t xml:space="preserve">zmanjšal. </w:t>
      </w:r>
      <w:r w:rsidR="000407D0" w:rsidRPr="000407D0">
        <w:rPr>
          <w:rFonts w:cs="Arial"/>
          <w:sz w:val="24"/>
        </w:rPr>
        <w:t>V</w:t>
      </w:r>
      <w:r w:rsidR="00EB7B8A" w:rsidRPr="000407D0">
        <w:rPr>
          <w:rFonts w:cs="Arial"/>
          <w:sz w:val="24"/>
        </w:rPr>
        <w:t xml:space="preserve"> </w:t>
      </w:r>
      <w:r w:rsidR="009D7E13" w:rsidRPr="000407D0">
        <w:rPr>
          <w:rFonts w:cs="Arial"/>
          <w:sz w:val="24"/>
        </w:rPr>
        <w:t>Z</w:t>
      </w:r>
      <w:r w:rsidR="00EB7B8A" w:rsidRPr="000407D0">
        <w:rPr>
          <w:rFonts w:cs="Arial"/>
          <w:sz w:val="24"/>
        </w:rPr>
        <w:t xml:space="preserve">vezi društev upokojencev </w:t>
      </w:r>
      <w:r w:rsidR="000407D0">
        <w:rPr>
          <w:rFonts w:cs="Arial"/>
          <w:sz w:val="24"/>
        </w:rPr>
        <w:t xml:space="preserve">je </w:t>
      </w:r>
      <w:r w:rsidR="00EB7B8A" w:rsidRPr="000407D0">
        <w:rPr>
          <w:rFonts w:cs="Arial"/>
          <w:sz w:val="24"/>
        </w:rPr>
        <w:t xml:space="preserve">delež prostovoljk </w:t>
      </w:r>
      <w:r w:rsidR="000407D0">
        <w:rPr>
          <w:rFonts w:cs="Arial"/>
          <w:sz w:val="24"/>
        </w:rPr>
        <w:t xml:space="preserve">skozi vsa leta </w:t>
      </w:r>
      <w:r w:rsidR="00EB7B8A" w:rsidRPr="000407D0">
        <w:rPr>
          <w:rFonts w:cs="Arial"/>
          <w:sz w:val="24"/>
        </w:rPr>
        <w:t>bistveno višji</w:t>
      </w:r>
      <w:r w:rsidR="000407D0">
        <w:rPr>
          <w:rFonts w:cs="Arial"/>
          <w:sz w:val="24"/>
        </w:rPr>
        <w:t>, za leto 202</w:t>
      </w:r>
      <w:r w:rsidR="000D167B">
        <w:rPr>
          <w:rFonts w:cs="Arial"/>
          <w:sz w:val="24"/>
        </w:rPr>
        <w:t>5</w:t>
      </w:r>
      <w:r w:rsidR="000407D0">
        <w:rPr>
          <w:rFonts w:cs="Arial"/>
          <w:sz w:val="24"/>
        </w:rPr>
        <w:t xml:space="preserve"> </w:t>
      </w:r>
      <w:r w:rsidR="000D167B">
        <w:rPr>
          <w:rFonts w:cs="Arial"/>
          <w:sz w:val="24"/>
        </w:rPr>
        <w:t>ostaja</w:t>
      </w:r>
      <w:r w:rsidR="000407D0">
        <w:rPr>
          <w:rFonts w:cs="Arial"/>
          <w:sz w:val="24"/>
        </w:rPr>
        <w:t xml:space="preserve"> </w:t>
      </w:r>
      <w:r w:rsidR="00C844A4" w:rsidRPr="000407D0">
        <w:rPr>
          <w:rFonts w:cs="Arial"/>
          <w:sz w:val="24"/>
        </w:rPr>
        <w:t>6</w:t>
      </w:r>
      <w:r w:rsidR="007021DB" w:rsidRPr="000407D0">
        <w:rPr>
          <w:rFonts w:cs="Arial"/>
          <w:sz w:val="24"/>
        </w:rPr>
        <w:t>5</w:t>
      </w:r>
      <w:r w:rsidR="00C844A4" w:rsidRPr="006D515F">
        <w:rPr>
          <w:rFonts w:cs="Arial"/>
          <w:sz w:val="24"/>
        </w:rPr>
        <w:t>%</w:t>
      </w:r>
      <w:r w:rsidR="00746454" w:rsidRPr="006D515F">
        <w:rPr>
          <w:rFonts w:cs="Arial"/>
          <w:sz w:val="24"/>
        </w:rPr>
        <w:t>.</w:t>
      </w:r>
      <w:r w:rsidR="007C6CC1" w:rsidRPr="006D515F">
        <w:rPr>
          <w:rFonts w:cs="Arial"/>
          <w:sz w:val="24"/>
        </w:rPr>
        <w:t xml:space="preserve"> Iz skupnega poročila ministrstva izhaja tudi starostna struktura, kjer izpostavljamo, da je bilo </w:t>
      </w:r>
      <w:r w:rsidR="006D515F" w:rsidRPr="006D515F">
        <w:rPr>
          <w:rFonts w:cs="Arial"/>
          <w:sz w:val="24"/>
        </w:rPr>
        <w:t>3</w:t>
      </w:r>
      <w:r w:rsidR="00855077">
        <w:rPr>
          <w:rFonts w:cs="Arial"/>
          <w:sz w:val="24"/>
        </w:rPr>
        <w:t>4</w:t>
      </w:r>
      <w:r w:rsidR="006D515F" w:rsidRPr="006D515F">
        <w:rPr>
          <w:rFonts w:cs="Arial"/>
          <w:sz w:val="24"/>
        </w:rPr>
        <w:t xml:space="preserve"> % </w:t>
      </w:r>
      <w:r w:rsidR="007C6CC1" w:rsidRPr="006D515F">
        <w:rPr>
          <w:rFonts w:cs="Arial"/>
          <w:sz w:val="24"/>
        </w:rPr>
        <w:t>prostovoljc</w:t>
      </w:r>
      <w:r w:rsidR="006D515F" w:rsidRPr="006D515F">
        <w:rPr>
          <w:rFonts w:cs="Arial"/>
          <w:sz w:val="24"/>
        </w:rPr>
        <w:t>ev</w:t>
      </w:r>
      <w:r w:rsidR="007C6CC1" w:rsidRPr="006D515F">
        <w:rPr>
          <w:rFonts w:cs="Arial"/>
          <w:sz w:val="24"/>
        </w:rPr>
        <w:t xml:space="preserve"> </w:t>
      </w:r>
      <w:r w:rsidR="006D515F" w:rsidRPr="006D515F">
        <w:rPr>
          <w:rFonts w:cs="Arial"/>
          <w:sz w:val="24"/>
        </w:rPr>
        <w:t>starih nad 60 let (</w:t>
      </w:r>
      <w:r w:rsidR="007C6CC1" w:rsidRPr="006D515F">
        <w:rPr>
          <w:rFonts w:cs="Arial"/>
          <w:sz w:val="24"/>
        </w:rPr>
        <w:t>1</w:t>
      </w:r>
      <w:r w:rsidR="00855077">
        <w:rPr>
          <w:rFonts w:cs="Arial"/>
          <w:sz w:val="24"/>
        </w:rPr>
        <w:t>3</w:t>
      </w:r>
      <w:r w:rsidR="007C6CC1" w:rsidRPr="006D515F">
        <w:rPr>
          <w:rFonts w:cs="Arial"/>
          <w:sz w:val="24"/>
        </w:rPr>
        <w:t xml:space="preserve"> % moških in </w:t>
      </w:r>
      <w:r w:rsidR="00C61B87" w:rsidRPr="006D515F">
        <w:rPr>
          <w:rFonts w:cs="Arial"/>
          <w:sz w:val="24"/>
        </w:rPr>
        <w:t>2</w:t>
      </w:r>
      <w:r w:rsidR="006D515F" w:rsidRPr="006D515F">
        <w:rPr>
          <w:rFonts w:cs="Arial"/>
          <w:sz w:val="24"/>
        </w:rPr>
        <w:t>1</w:t>
      </w:r>
      <w:r w:rsidR="00D16FE7" w:rsidRPr="006D515F">
        <w:rPr>
          <w:rFonts w:cs="Arial"/>
          <w:sz w:val="24"/>
        </w:rPr>
        <w:t xml:space="preserve"> </w:t>
      </w:r>
      <w:r w:rsidR="007C6CC1" w:rsidRPr="006D515F">
        <w:rPr>
          <w:rFonts w:cs="Arial"/>
          <w:sz w:val="24"/>
        </w:rPr>
        <w:t>% žensk</w:t>
      </w:r>
      <w:r w:rsidR="006D515F" w:rsidRPr="006D515F">
        <w:rPr>
          <w:rFonts w:cs="Arial"/>
          <w:sz w:val="24"/>
        </w:rPr>
        <w:t>)</w:t>
      </w:r>
      <w:r w:rsidR="007C6CC1" w:rsidRPr="006D515F">
        <w:rPr>
          <w:rFonts w:cs="Arial"/>
          <w:sz w:val="24"/>
        </w:rPr>
        <w:t>.</w:t>
      </w:r>
      <w:r w:rsidR="006D515F" w:rsidRPr="006D515F">
        <w:rPr>
          <w:rFonts w:cs="Arial"/>
          <w:sz w:val="24"/>
        </w:rPr>
        <w:t xml:space="preserve"> V starostni skupini 30 do 60 let je bilo 3</w:t>
      </w:r>
      <w:r w:rsidR="00855077">
        <w:rPr>
          <w:rFonts w:cs="Arial"/>
          <w:sz w:val="24"/>
        </w:rPr>
        <w:t>2</w:t>
      </w:r>
      <w:r w:rsidR="006D515F" w:rsidRPr="006D515F">
        <w:rPr>
          <w:rFonts w:cs="Arial"/>
          <w:sz w:val="24"/>
        </w:rPr>
        <w:t>% prostovoljcev.</w:t>
      </w:r>
      <w:r w:rsidR="007C6CC1" w:rsidRPr="006D515F">
        <w:rPr>
          <w:rFonts w:cs="Arial"/>
          <w:sz w:val="24"/>
        </w:rPr>
        <w:t xml:space="preserve"> </w:t>
      </w:r>
      <w:r w:rsidR="00D16FE7" w:rsidRPr="006D515F">
        <w:rPr>
          <w:rFonts w:cs="Arial"/>
          <w:sz w:val="24"/>
        </w:rPr>
        <w:t>V</w:t>
      </w:r>
      <w:r w:rsidR="00D16FE7" w:rsidRPr="000407D0">
        <w:rPr>
          <w:rFonts w:cs="Arial"/>
          <w:sz w:val="24"/>
        </w:rPr>
        <w:t xml:space="preserve"> ZDUS je </w:t>
      </w:r>
      <w:r w:rsidR="006D515F">
        <w:rPr>
          <w:rFonts w:cs="Arial"/>
          <w:sz w:val="24"/>
        </w:rPr>
        <w:t>starostna struktura drugačna, v letu 202</w:t>
      </w:r>
      <w:r w:rsidR="00855077">
        <w:rPr>
          <w:rFonts w:cs="Arial"/>
          <w:sz w:val="24"/>
        </w:rPr>
        <w:t>5</w:t>
      </w:r>
      <w:r w:rsidR="006D515F">
        <w:rPr>
          <w:rFonts w:cs="Arial"/>
          <w:sz w:val="24"/>
        </w:rPr>
        <w:t xml:space="preserve"> je </w:t>
      </w:r>
      <w:r w:rsidR="00D16FE7" w:rsidRPr="000407D0">
        <w:rPr>
          <w:rFonts w:cs="Arial"/>
          <w:sz w:val="24"/>
        </w:rPr>
        <w:t xml:space="preserve">bilo vključenih </w:t>
      </w:r>
      <w:r w:rsidR="00E74783">
        <w:rPr>
          <w:rFonts w:cs="Arial"/>
          <w:sz w:val="24"/>
        </w:rPr>
        <w:t>2.964</w:t>
      </w:r>
      <w:r w:rsidR="00746454" w:rsidRPr="000407D0">
        <w:rPr>
          <w:rFonts w:cs="Arial"/>
          <w:sz w:val="24"/>
        </w:rPr>
        <w:t xml:space="preserve"> </w:t>
      </w:r>
      <w:r w:rsidR="007C6CC1" w:rsidRPr="000407D0">
        <w:rPr>
          <w:rFonts w:cs="Arial"/>
          <w:sz w:val="24"/>
        </w:rPr>
        <w:t xml:space="preserve">prostovoljk in prostovoljcev starih do 60 let </w:t>
      </w:r>
      <w:r w:rsidR="00746454" w:rsidRPr="000407D0">
        <w:rPr>
          <w:rFonts w:cs="Arial"/>
          <w:sz w:val="24"/>
        </w:rPr>
        <w:t>(13,</w:t>
      </w:r>
      <w:r w:rsidR="00E74783">
        <w:rPr>
          <w:rFonts w:cs="Arial"/>
          <w:sz w:val="24"/>
        </w:rPr>
        <w:t>2</w:t>
      </w:r>
      <w:r w:rsidR="00746454" w:rsidRPr="000407D0">
        <w:rPr>
          <w:rFonts w:cs="Arial"/>
          <w:sz w:val="24"/>
        </w:rPr>
        <w:t>%</w:t>
      </w:r>
      <w:r w:rsidR="00674713" w:rsidRPr="000407D0">
        <w:rPr>
          <w:rFonts w:cs="Arial"/>
          <w:sz w:val="24"/>
        </w:rPr>
        <w:t>)</w:t>
      </w:r>
      <w:r w:rsidR="00746454" w:rsidRPr="000407D0">
        <w:rPr>
          <w:rFonts w:cs="Arial"/>
          <w:sz w:val="24"/>
        </w:rPr>
        <w:t xml:space="preserve"> </w:t>
      </w:r>
      <w:r w:rsidR="007C6CC1" w:rsidRPr="000407D0">
        <w:rPr>
          <w:rFonts w:cs="Arial"/>
          <w:sz w:val="24"/>
        </w:rPr>
        <w:t xml:space="preserve">in </w:t>
      </w:r>
      <w:r w:rsidR="00E74783">
        <w:rPr>
          <w:rFonts w:cs="Arial"/>
          <w:sz w:val="24"/>
        </w:rPr>
        <w:t>19.405</w:t>
      </w:r>
      <w:r w:rsidR="007C6CC1" w:rsidRPr="000407D0">
        <w:rPr>
          <w:rFonts w:cs="Arial"/>
          <w:sz w:val="24"/>
        </w:rPr>
        <w:t xml:space="preserve"> starih nad 60 let</w:t>
      </w:r>
      <w:r w:rsidR="00746454" w:rsidRPr="000407D0">
        <w:rPr>
          <w:rFonts w:cs="Arial"/>
          <w:sz w:val="24"/>
        </w:rPr>
        <w:t xml:space="preserve"> (8</w:t>
      </w:r>
      <w:r w:rsidR="007021DB" w:rsidRPr="000407D0">
        <w:rPr>
          <w:rFonts w:cs="Arial"/>
          <w:sz w:val="24"/>
        </w:rPr>
        <w:t>6</w:t>
      </w:r>
      <w:r w:rsidR="00746454" w:rsidRPr="000407D0">
        <w:rPr>
          <w:rFonts w:cs="Arial"/>
          <w:sz w:val="24"/>
        </w:rPr>
        <w:t>,</w:t>
      </w:r>
      <w:r w:rsidR="00E74783">
        <w:rPr>
          <w:rFonts w:cs="Arial"/>
          <w:sz w:val="24"/>
        </w:rPr>
        <w:t>8</w:t>
      </w:r>
      <w:r w:rsidR="00746454" w:rsidRPr="000407D0">
        <w:rPr>
          <w:rFonts w:cs="Arial"/>
          <w:sz w:val="24"/>
        </w:rPr>
        <w:t>%</w:t>
      </w:r>
      <w:r w:rsidR="00674713" w:rsidRPr="000407D0">
        <w:rPr>
          <w:rFonts w:cs="Arial"/>
          <w:sz w:val="24"/>
        </w:rPr>
        <w:t>)</w:t>
      </w:r>
      <w:r w:rsidR="00746454" w:rsidRPr="000407D0">
        <w:rPr>
          <w:rFonts w:cs="Arial"/>
          <w:sz w:val="24"/>
        </w:rPr>
        <w:t>.</w:t>
      </w:r>
      <w:r w:rsidR="007C6CC1">
        <w:rPr>
          <w:rFonts w:cs="Arial"/>
          <w:sz w:val="24"/>
        </w:rPr>
        <w:t xml:space="preserve"> </w:t>
      </w:r>
    </w:p>
    <w:p w14:paraId="0D23524A" w14:textId="77777777" w:rsidR="00E04D7D" w:rsidRDefault="00E04D7D" w:rsidP="00740EA6">
      <w:pPr>
        <w:pStyle w:val="NoSpacing"/>
        <w:jc w:val="both"/>
        <w:rPr>
          <w:rFonts w:cs="Arial"/>
          <w:sz w:val="24"/>
        </w:rPr>
      </w:pPr>
    </w:p>
    <w:p w14:paraId="1F18AA51" w14:textId="469D1986" w:rsidR="00AB4B63" w:rsidRPr="00740EA6" w:rsidRDefault="00EB7B8A" w:rsidP="00740EA6">
      <w:pPr>
        <w:pStyle w:val="NoSpacing"/>
        <w:jc w:val="both"/>
        <w:rPr>
          <w:rFonts w:cs="Arial"/>
          <w:sz w:val="24"/>
        </w:rPr>
      </w:pPr>
      <w:r w:rsidRPr="00740EA6">
        <w:rPr>
          <w:rFonts w:cs="Arial"/>
          <w:sz w:val="24"/>
        </w:rPr>
        <w:t xml:space="preserve">Ministrstvo je </w:t>
      </w:r>
      <w:r w:rsidR="00AB4B63" w:rsidRPr="00740EA6">
        <w:rPr>
          <w:rFonts w:cs="Arial"/>
          <w:sz w:val="24"/>
        </w:rPr>
        <w:t xml:space="preserve">vse </w:t>
      </w:r>
      <w:r w:rsidRPr="00740EA6">
        <w:rPr>
          <w:rFonts w:cs="Arial"/>
          <w:sz w:val="24"/>
        </w:rPr>
        <w:t xml:space="preserve">opravljene prostovoljske ure </w:t>
      </w:r>
      <w:r w:rsidR="00BA5A3B">
        <w:rPr>
          <w:rFonts w:cs="Arial"/>
          <w:sz w:val="24"/>
        </w:rPr>
        <w:t>za leto 202</w:t>
      </w:r>
      <w:r w:rsidR="00217B50">
        <w:rPr>
          <w:rFonts w:cs="Arial"/>
          <w:sz w:val="24"/>
        </w:rPr>
        <w:t>5</w:t>
      </w:r>
      <w:r w:rsidR="00BA5A3B">
        <w:rPr>
          <w:rFonts w:cs="Arial"/>
          <w:sz w:val="24"/>
        </w:rPr>
        <w:t xml:space="preserve"> </w:t>
      </w:r>
      <w:r w:rsidRPr="00740EA6">
        <w:rPr>
          <w:rFonts w:cs="Arial"/>
          <w:sz w:val="24"/>
        </w:rPr>
        <w:t xml:space="preserve">ovrednotilo </w:t>
      </w:r>
      <w:r w:rsidR="00AB4B63" w:rsidRPr="00740EA6">
        <w:rPr>
          <w:rFonts w:cs="Arial"/>
          <w:sz w:val="24"/>
        </w:rPr>
        <w:t xml:space="preserve">v višini </w:t>
      </w:r>
      <w:r w:rsidR="00E159CB">
        <w:rPr>
          <w:rFonts w:cs="Arial"/>
          <w:sz w:val="24"/>
        </w:rPr>
        <w:t>8</w:t>
      </w:r>
      <w:r w:rsidR="00217B50">
        <w:rPr>
          <w:rFonts w:cs="Arial"/>
          <w:sz w:val="24"/>
        </w:rPr>
        <w:t>5</w:t>
      </w:r>
      <w:r w:rsidR="00C61B87" w:rsidRPr="00C61B87">
        <w:rPr>
          <w:sz w:val="24"/>
        </w:rPr>
        <w:t>.</w:t>
      </w:r>
      <w:r w:rsidR="00217B50">
        <w:rPr>
          <w:sz w:val="24"/>
        </w:rPr>
        <w:t>174</w:t>
      </w:r>
      <w:r w:rsidR="00C61B87" w:rsidRPr="00C61B87">
        <w:rPr>
          <w:sz w:val="24"/>
        </w:rPr>
        <w:t>.</w:t>
      </w:r>
      <w:r w:rsidR="00E159CB">
        <w:rPr>
          <w:sz w:val="24"/>
        </w:rPr>
        <w:t>9</w:t>
      </w:r>
      <w:r w:rsidR="00217B50">
        <w:rPr>
          <w:sz w:val="24"/>
        </w:rPr>
        <w:t>83</w:t>
      </w:r>
      <w:r w:rsidR="00C61B87">
        <w:rPr>
          <w:sz w:val="24"/>
        </w:rPr>
        <w:t xml:space="preserve"> </w:t>
      </w:r>
      <w:r w:rsidR="00BA5A3B">
        <w:rPr>
          <w:rFonts w:cs="Arial"/>
          <w:sz w:val="24"/>
        </w:rPr>
        <w:t>evrov</w:t>
      </w:r>
      <w:r w:rsidR="007C6CC1">
        <w:rPr>
          <w:rFonts w:cs="Arial"/>
          <w:sz w:val="24"/>
        </w:rPr>
        <w:t xml:space="preserve"> </w:t>
      </w:r>
      <w:r w:rsidR="00E320A1">
        <w:rPr>
          <w:rFonts w:cs="Arial"/>
          <w:sz w:val="24"/>
        </w:rPr>
        <w:t>(</w:t>
      </w:r>
      <w:r w:rsidR="00217B50">
        <w:rPr>
          <w:rFonts w:cs="Arial"/>
          <w:sz w:val="24"/>
        </w:rPr>
        <w:t>202</w:t>
      </w:r>
      <w:r w:rsidR="00E159CB">
        <w:rPr>
          <w:rFonts w:cs="Arial"/>
          <w:sz w:val="24"/>
        </w:rPr>
        <w:t>.</w:t>
      </w:r>
      <w:r w:rsidR="00217B50">
        <w:rPr>
          <w:rFonts w:cs="Arial"/>
          <w:sz w:val="24"/>
        </w:rPr>
        <w:t>055</w:t>
      </w:r>
      <w:r w:rsidR="00E320A1">
        <w:rPr>
          <w:rFonts w:cs="Arial"/>
          <w:sz w:val="24"/>
        </w:rPr>
        <w:t xml:space="preserve"> EUR </w:t>
      </w:r>
      <w:r w:rsidR="00E159CB">
        <w:rPr>
          <w:rFonts w:cs="Arial"/>
          <w:sz w:val="24"/>
        </w:rPr>
        <w:t>več</w:t>
      </w:r>
      <w:r w:rsidR="00E320A1">
        <w:rPr>
          <w:rFonts w:cs="Arial"/>
          <w:sz w:val="24"/>
        </w:rPr>
        <w:t xml:space="preserve"> kot v letu 202</w:t>
      </w:r>
      <w:r w:rsidR="00217B50">
        <w:rPr>
          <w:rFonts w:cs="Arial"/>
          <w:sz w:val="24"/>
        </w:rPr>
        <w:t>4</w:t>
      </w:r>
      <w:r w:rsidR="00E320A1">
        <w:rPr>
          <w:rFonts w:cs="Arial"/>
          <w:sz w:val="24"/>
        </w:rPr>
        <w:t xml:space="preserve">) </w:t>
      </w:r>
      <w:r w:rsidR="007C6CC1">
        <w:rPr>
          <w:rFonts w:cs="Arial"/>
          <w:sz w:val="24"/>
        </w:rPr>
        <w:t xml:space="preserve">in </w:t>
      </w:r>
      <w:r w:rsidR="00E320A1">
        <w:rPr>
          <w:rFonts w:cs="Arial"/>
          <w:sz w:val="24"/>
        </w:rPr>
        <w:t xml:space="preserve">ponovno </w:t>
      </w:r>
      <w:r w:rsidR="007C6CC1">
        <w:rPr>
          <w:rFonts w:cs="Arial"/>
          <w:sz w:val="24"/>
        </w:rPr>
        <w:t>ugotovilo, da iz tega nesporno izhaja</w:t>
      </w:r>
      <w:r w:rsidR="00E320A1">
        <w:rPr>
          <w:rFonts w:cs="Arial"/>
          <w:sz w:val="24"/>
        </w:rPr>
        <w:t>,</w:t>
      </w:r>
      <w:r w:rsidR="007C6CC1">
        <w:rPr>
          <w:rFonts w:cs="Arial"/>
          <w:sz w:val="24"/>
        </w:rPr>
        <w:t xml:space="preserve"> za kako </w:t>
      </w:r>
      <w:r w:rsidR="00E159CB">
        <w:rPr>
          <w:rFonts w:cs="Arial"/>
          <w:sz w:val="24"/>
        </w:rPr>
        <w:t xml:space="preserve">pomembno in nenadomestljivo vlogo pri soustvarjanju </w:t>
      </w:r>
      <w:r w:rsidR="007C6CC1">
        <w:rPr>
          <w:rFonts w:cs="Arial"/>
          <w:sz w:val="24"/>
        </w:rPr>
        <w:t>družben</w:t>
      </w:r>
      <w:r w:rsidR="00E159CB">
        <w:rPr>
          <w:rFonts w:cs="Arial"/>
          <w:sz w:val="24"/>
        </w:rPr>
        <w:t>e</w:t>
      </w:r>
      <w:r w:rsidR="007C6CC1">
        <w:rPr>
          <w:rFonts w:cs="Arial"/>
          <w:sz w:val="24"/>
        </w:rPr>
        <w:t xml:space="preserve"> blaginj</w:t>
      </w:r>
      <w:r w:rsidR="00E159CB">
        <w:rPr>
          <w:rFonts w:cs="Arial"/>
          <w:sz w:val="24"/>
        </w:rPr>
        <w:t>e v Republiki Sloveniji</w:t>
      </w:r>
      <w:r w:rsidR="00B512A4">
        <w:rPr>
          <w:rFonts w:cs="Arial"/>
          <w:sz w:val="24"/>
        </w:rPr>
        <w:t xml:space="preserve"> gre</w:t>
      </w:r>
      <w:r w:rsidR="00E159CB">
        <w:rPr>
          <w:rFonts w:cs="Arial"/>
          <w:sz w:val="24"/>
        </w:rPr>
        <w:t>.</w:t>
      </w:r>
      <w:r w:rsidR="007C6CC1">
        <w:rPr>
          <w:rFonts w:cs="Arial"/>
          <w:sz w:val="24"/>
        </w:rPr>
        <w:t xml:space="preserve"> P</w:t>
      </w:r>
      <w:r w:rsidR="00AB4B63" w:rsidRPr="00740EA6">
        <w:rPr>
          <w:rFonts w:cs="Arial"/>
          <w:sz w:val="24"/>
        </w:rPr>
        <w:t>rostovoljke in prostovoljci Zveze društev upokojencev Slovenije</w:t>
      </w:r>
      <w:r w:rsidR="007C6CC1">
        <w:rPr>
          <w:rFonts w:cs="Arial"/>
          <w:sz w:val="24"/>
        </w:rPr>
        <w:t xml:space="preserve"> so</w:t>
      </w:r>
      <w:r w:rsidR="00AB4B63" w:rsidRPr="00740EA6">
        <w:rPr>
          <w:rFonts w:cs="Arial"/>
          <w:sz w:val="24"/>
        </w:rPr>
        <w:t xml:space="preserve"> k družbeni blaginji </w:t>
      </w:r>
      <w:r w:rsidR="007C6CC1">
        <w:rPr>
          <w:rFonts w:cs="Arial"/>
          <w:sz w:val="24"/>
        </w:rPr>
        <w:t xml:space="preserve">v preteklem letu </w:t>
      </w:r>
      <w:r w:rsidR="00AB4B63" w:rsidRPr="00740EA6">
        <w:rPr>
          <w:rFonts w:cs="Arial"/>
          <w:sz w:val="24"/>
        </w:rPr>
        <w:t xml:space="preserve">doprinesli s prostovoljskim delom ovrednotenim v </w:t>
      </w:r>
      <w:r w:rsidR="00AB4B63" w:rsidRPr="00674713">
        <w:rPr>
          <w:rFonts w:cs="Arial"/>
          <w:sz w:val="24"/>
        </w:rPr>
        <w:t xml:space="preserve">višini </w:t>
      </w:r>
      <w:r w:rsidR="00674713" w:rsidRPr="00674713">
        <w:rPr>
          <w:rFonts w:cs="Arial"/>
          <w:sz w:val="24"/>
        </w:rPr>
        <w:t>1</w:t>
      </w:r>
      <w:r w:rsidR="008C0849">
        <w:rPr>
          <w:rFonts w:cs="Arial"/>
          <w:sz w:val="24"/>
        </w:rPr>
        <w:t>3</w:t>
      </w:r>
      <w:r w:rsidR="00674713" w:rsidRPr="00674713">
        <w:rPr>
          <w:rFonts w:cs="Arial"/>
          <w:sz w:val="24"/>
        </w:rPr>
        <w:t>.</w:t>
      </w:r>
      <w:r w:rsidR="008C0849">
        <w:rPr>
          <w:rFonts w:cs="Arial"/>
          <w:sz w:val="24"/>
        </w:rPr>
        <w:t>239.349</w:t>
      </w:r>
      <w:r w:rsidR="00E320A1" w:rsidRPr="00674713">
        <w:rPr>
          <w:rFonts w:cs="Arial"/>
          <w:sz w:val="24"/>
        </w:rPr>
        <w:t xml:space="preserve"> </w:t>
      </w:r>
      <w:r w:rsidR="008C0849">
        <w:rPr>
          <w:rFonts w:cs="Arial"/>
          <w:sz w:val="24"/>
        </w:rPr>
        <w:t>EUR (kar je 1.452</w:t>
      </w:r>
      <w:r w:rsidR="007C6CC1">
        <w:rPr>
          <w:rFonts w:cs="Arial"/>
          <w:sz w:val="24"/>
        </w:rPr>
        <w:t>.</w:t>
      </w:r>
      <w:r w:rsidR="008C0849">
        <w:rPr>
          <w:rFonts w:cs="Arial"/>
          <w:sz w:val="24"/>
        </w:rPr>
        <w:t>344 EUR majn kot leto prej).</w:t>
      </w:r>
    </w:p>
    <w:p w14:paraId="104A9934" w14:textId="77777777" w:rsidR="00740EA6" w:rsidRPr="00740EA6" w:rsidRDefault="00740EA6" w:rsidP="00740EA6">
      <w:pPr>
        <w:pStyle w:val="NoSpacing"/>
        <w:jc w:val="both"/>
        <w:rPr>
          <w:rFonts w:cs="Arial"/>
          <w:sz w:val="24"/>
        </w:rPr>
      </w:pPr>
    </w:p>
    <w:p w14:paraId="7F9E6A4C" w14:textId="08CA282A" w:rsidR="008C0849" w:rsidRPr="008C0849" w:rsidRDefault="008C0849" w:rsidP="008C0849">
      <w:pPr>
        <w:pStyle w:val="NoSpacing"/>
        <w:jc w:val="both"/>
        <w:rPr>
          <w:rFonts w:cs="Arial"/>
          <w:sz w:val="24"/>
        </w:rPr>
      </w:pPr>
      <w:r w:rsidRPr="008C0849">
        <w:rPr>
          <w:rFonts w:cs="Arial"/>
          <w:sz w:val="24"/>
        </w:rPr>
        <w:t>Ministrstvo je v sklepnih ugotovitvah skupnega poročila navedlo</w:t>
      </w:r>
      <w:r>
        <w:rPr>
          <w:rFonts w:cs="Arial"/>
          <w:sz w:val="24"/>
        </w:rPr>
        <w:t xml:space="preserve">, da je tudi v letu 2025 </w:t>
      </w:r>
      <w:r w:rsidRPr="008C0849">
        <w:rPr>
          <w:rFonts w:cs="Arial"/>
          <w:sz w:val="24"/>
        </w:rPr>
        <w:t>prostovoljstvo pomembno prispevalo k odzivanju družbe na različne izzive, od naravnih nesreč do socialnih stisk in drugih kriznih situacij. Ob tem se je ponovno izkazalo kot ključni dejavnik zagotavljanja pomoči posameznikom in skupnostim ter kot pomemben nosilec solidarnosti, socialne povezanosti in družbene odpornosti.</w:t>
      </w:r>
      <w:r w:rsidR="00B401DD">
        <w:rPr>
          <w:rFonts w:cs="Arial"/>
          <w:sz w:val="24"/>
        </w:rPr>
        <w:t xml:space="preserve"> </w:t>
      </w:r>
    </w:p>
    <w:p w14:paraId="67F94227" w14:textId="77777777" w:rsidR="00567312" w:rsidRDefault="00567312" w:rsidP="008C0849">
      <w:pPr>
        <w:pStyle w:val="NoSpacing"/>
        <w:jc w:val="both"/>
        <w:rPr>
          <w:rFonts w:cs="Arial"/>
          <w:sz w:val="24"/>
        </w:rPr>
      </w:pPr>
    </w:p>
    <w:p w14:paraId="3D2BCB37" w14:textId="6E2DA3FE" w:rsidR="008C0849" w:rsidRPr="008C0849" w:rsidRDefault="008C0849" w:rsidP="008C0849">
      <w:pPr>
        <w:pStyle w:val="NoSpacing"/>
        <w:jc w:val="both"/>
        <w:rPr>
          <w:rFonts w:cs="Arial"/>
          <w:sz w:val="24"/>
        </w:rPr>
      </w:pPr>
      <w:r w:rsidRPr="008C0849">
        <w:rPr>
          <w:rFonts w:cs="Arial"/>
          <w:sz w:val="24"/>
        </w:rPr>
        <w:t>Analiza podatkov za leto 2025 izkazuje pozitiven trend rasti na vseh ključnih področjih, saj so se povišali tako skupno število prostovoljcev in obseg opravljenih ur kot tudi število organizacij, vpisanih v vpisnik prostovoljskih organizacij.</w:t>
      </w:r>
      <w:r w:rsidR="00D20F57">
        <w:rPr>
          <w:rFonts w:cs="Arial"/>
          <w:sz w:val="24"/>
        </w:rPr>
        <w:t xml:space="preserve"> Prostovoljstvo </w:t>
      </w:r>
      <w:r w:rsidRPr="008C0849">
        <w:rPr>
          <w:rFonts w:cs="Arial"/>
          <w:sz w:val="24"/>
        </w:rPr>
        <w:t>ostaja široko razširjena oblika družbenega udejstvovanja, ki pomembno dopolnjuje delovanje javnih storitev na številnih področjih, zlasti na področju socialnega varstva, civilne zaščite in reševanja, zdravstva, mladinskega dela, športa, izobraževanja, varstva okolja ter kulture. S tem prostovoljske organizacije še naprej pomembno prispevajo k odzivnosti in prilagodljivosti sistema pri naslavljanju potreb prebivalstva.</w:t>
      </w:r>
      <w:r w:rsidR="009D6512">
        <w:rPr>
          <w:rFonts w:cs="Arial"/>
          <w:sz w:val="24"/>
        </w:rPr>
        <w:t xml:space="preserve"> P</w:t>
      </w:r>
      <w:r w:rsidRPr="008C0849">
        <w:rPr>
          <w:rFonts w:cs="Arial"/>
          <w:sz w:val="24"/>
        </w:rPr>
        <w:t>rostovoljsko delo presega zgolj nudenje pomoči, saj prispeva k krepitvi vključujoče in povezane ter odporne družbe ter spodbuja medgeneracijsko sodelovanje in osebni razvoj posameznikov. Posebej pomembno vlogo ima pri vključevanju mladih, starejših ter drugih skupin, ki skozi prostovoljstvo krepijo svojo družbeno vključenost in socialne mreže.</w:t>
      </w:r>
    </w:p>
    <w:p w14:paraId="541FD64B" w14:textId="77777777" w:rsidR="008C0849" w:rsidRPr="008C0849" w:rsidRDefault="008C0849" w:rsidP="008C0849">
      <w:pPr>
        <w:pStyle w:val="NoSpacing"/>
        <w:jc w:val="both"/>
        <w:rPr>
          <w:rFonts w:cs="Arial"/>
          <w:sz w:val="24"/>
        </w:rPr>
      </w:pPr>
    </w:p>
    <w:p w14:paraId="07CD7E17" w14:textId="56228475" w:rsidR="008C0849" w:rsidRDefault="008C0849" w:rsidP="008C0849">
      <w:pPr>
        <w:pStyle w:val="NoSpacing"/>
        <w:jc w:val="both"/>
        <w:rPr>
          <w:rFonts w:cs="Arial"/>
          <w:sz w:val="24"/>
        </w:rPr>
      </w:pPr>
      <w:r w:rsidRPr="008C0849">
        <w:rPr>
          <w:rFonts w:cs="Arial"/>
          <w:sz w:val="24"/>
        </w:rPr>
        <w:t xml:space="preserve">Področje prostovoljstva v Sloveniji je v letu 2025 doseglo pomemben mejnik. Sprejeta je bila prva samostojna Strategija razvoja prostovoljstva do leta 2030, ki potrjuje prepoznavanje prostovoljstva kot enega ključnih dejavnikov družbene povezanosti in razvoja odporne skupnosti. Sprejetje strategije predstavlja pomemben korak k sistemskemu razvoju </w:t>
      </w:r>
      <w:r w:rsidRPr="008C0849">
        <w:rPr>
          <w:rFonts w:cs="Arial"/>
          <w:sz w:val="24"/>
        </w:rPr>
        <w:lastRenderedPageBreak/>
        <w:t>prostovoljstva ter krepi zavezanost države ustvarjanju spodbudnega okolja za prostovoljsko udejstvovanje vseh generacij</w:t>
      </w:r>
      <w:r w:rsidR="00B401DD">
        <w:rPr>
          <w:rStyle w:val="FootnoteReference"/>
          <w:rFonts w:cs="Arial"/>
          <w:sz w:val="24"/>
        </w:rPr>
        <w:footnoteReference w:id="4"/>
      </w:r>
      <w:r w:rsidR="00B401DD">
        <w:rPr>
          <w:rFonts w:cs="Arial"/>
          <w:sz w:val="24"/>
        </w:rPr>
        <w:t xml:space="preserve">.  </w:t>
      </w:r>
    </w:p>
    <w:p w14:paraId="2FF42463" w14:textId="77777777" w:rsidR="008C0849" w:rsidRDefault="008C0849" w:rsidP="000A24E5">
      <w:pPr>
        <w:pStyle w:val="NoSpacing"/>
        <w:jc w:val="both"/>
        <w:rPr>
          <w:rFonts w:cs="Arial"/>
          <w:sz w:val="24"/>
        </w:rPr>
      </w:pPr>
    </w:p>
    <w:p w14:paraId="4B533F81" w14:textId="77777777" w:rsidR="001F77A2" w:rsidRDefault="001F77A2" w:rsidP="007C6CC1">
      <w:pPr>
        <w:spacing w:line="260" w:lineRule="exact"/>
        <w:jc w:val="both"/>
        <w:rPr>
          <w:rFonts w:cs="Arial"/>
          <w:lang w:val="sl-SI" w:eastAsia="sl-SI"/>
        </w:rPr>
      </w:pPr>
    </w:p>
    <w:p w14:paraId="553BD2B4" w14:textId="23091A11" w:rsidR="001F77A2" w:rsidRDefault="004A631A" w:rsidP="007C6CC1">
      <w:pPr>
        <w:spacing w:line="260" w:lineRule="exact"/>
        <w:jc w:val="both"/>
        <w:rPr>
          <w:rFonts w:cs="Arial"/>
          <w:lang w:val="sl-SI" w:eastAsia="sl-SI"/>
        </w:rPr>
      </w:pPr>
      <w:r>
        <w:rPr>
          <w:rFonts w:cs="Arial"/>
          <w:lang w:val="sl-SI" w:eastAsia="sl-SI"/>
        </w:rPr>
        <w:t>Pripravila:</w:t>
      </w:r>
    </w:p>
    <w:p w14:paraId="43A371C4" w14:textId="60AF1639" w:rsidR="00740EA6" w:rsidRPr="00740EA6" w:rsidRDefault="00E22C72" w:rsidP="00740EA6">
      <w:pPr>
        <w:pStyle w:val="NoSpacing"/>
        <w:jc w:val="both"/>
        <w:rPr>
          <w:sz w:val="24"/>
        </w:rPr>
      </w:pPr>
      <w:r>
        <w:rPr>
          <w:sz w:val="24"/>
        </w:rPr>
        <w:t>Alenka Šaver</w:t>
      </w:r>
    </w:p>
    <w:p w14:paraId="7050327C" w14:textId="0A74FE92" w:rsidR="00740EA6" w:rsidRPr="00740EA6" w:rsidRDefault="00740EA6" w:rsidP="00740EA6">
      <w:pPr>
        <w:pStyle w:val="NoSpacing"/>
        <w:jc w:val="both"/>
        <w:rPr>
          <w:sz w:val="24"/>
        </w:rPr>
      </w:pPr>
      <w:r w:rsidRPr="00740EA6">
        <w:rPr>
          <w:sz w:val="24"/>
        </w:rPr>
        <w:t>Tajni</w:t>
      </w:r>
      <w:r w:rsidR="00E22C72">
        <w:rPr>
          <w:sz w:val="24"/>
        </w:rPr>
        <w:t>štvo</w:t>
      </w:r>
      <w:r w:rsidRPr="00740EA6">
        <w:rPr>
          <w:sz w:val="24"/>
        </w:rPr>
        <w:t xml:space="preserve"> ZDUS</w:t>
      </w:r>
    </w:p>
    <w:p w14:paraId="4FADA76C" w14:textId="77777777" w:rsidR="00740EA6" w:rsidRDefault="00740EA6" w:rsidP="00740EA6">
      <w:pPr>
        <w:spacing w:line="260" w:lineRule="exact"/>
        <w:jc w:val="both"/>
        <w:rPr>
          <w:rFonts w:cs="Arial"/>
          <w:sz w:val="24"/>
        </w:rPr>
      </w:pPr>
    </w:p>
    <w:p w14:paraId="53FCB51F" w14:textId="77777777" w:rsidR="00E04D7D" w:rsidRDefault="00E04D7D" w:rsidP="00740EA6">
      <w:pPr>
        <w:spacing w:line="260" w:lineRule="exact"/>
        <w:jc w:val="both"/>
        <w:rPr>
          <w:rFonts w:cs="Arial"/>
          <w:sz w:val="24"/>
        </w:rPr>
      </w:pPr>
    </w:p>
    <w:p w14:paraId="689844E3" w14:textId="77777777" w:rsidR="00E04D7D" w:rsidRDefault="00E04D7D" w:rsidP="00740EA6">
      <w:pPr>
        <w:spacing w:line="260" w:lineRule="exact"/>
        <w:jc w:val="both"/>
        <w:rPr>
          <w:rFonts w:cs="Arial"/>
          <w:sz w:val="24"/>
        </w:rPr>
      </w:pPr>
    </w:p>
    <w:p w14:paraId="3783B89C" w14:textId="77777777" w:rsidR="00E04D7D" w:rsidRPr="00740EA6" w:rsidRDefault="00E04D7D" w:rsidP="00740EA6">
      <w:pPr>
        <w:spacing w:line="260" w:lineRule="exact"/>
        <w:jc w:val="both"/>
        <w:rPr>
          <w:rFonts w:cs="Arial"/>
          <w:sz w:val="24"/>
        </w:rPr>
      </w:pPr>
    </w:p>
    <w:p w14:paraId="534E0DB7" w14:textId="77777777" w:rsidR="00740EA6" w:rsidRPr="00740EA6" w:rsidRDefault="00740EA6" w:rsidP="00740EA6">
      <w:pPr>
        <w:pStyle w:val="NoSpacing"/>
        <w:pBdr>
          <w:top w:val="single" w:sz="4" w:space="1" w:color="auto"/>
        </w:pBdr>
        <w:jc w:val="both"/>
        <w:rPr>
          <w:sz w:val="20"/>
          <w:szCs w:val="20"/>
          <w:lang w:eastAsia="sl-SI"/>
        </w:rPr>
      </w:pPr>
      <w:r w:rsidRPr="00740EA6">
        <w:rPr>
          <w:sz w:val="20"/>
          <w:szCs w:val="20"/>
          <w:lang w:eastAsia="sl-SI"/>
        </w:rPr>
        <w:t>Vir</w:t>
      </w:r>
      <w:r w:rsidR="00BA5A3B">
        <w:rPr>
          <w:sz w:val="20"/>
          <w:szCs w:val="20"/>
          <w:lang w:eastAsia="sl-SI"/>
        </w:rPr>
        <w:t>i</w:t>
      </w:r>
      <w:r w:rsidRPr="00740EA6">
        <w:rPr>
          <w:sz w:val="20"/>
          <w:szCs w:val="20"/>
          <w:lang w:eastAsia="sl-SI"/>
        </w:rPr>
        <w:t>:</w:t>
      </w:r>
    </w:p>
    <w:p w14:paraId="74710589" w14:textId="4728464E" w:rsidR="00740EA6" w:rsidRDefault="00740EA6" w:rsidP="00740EA6">
      <w:pPr>
        <w:pStyle w:val="NoSpacing"/>
        <w:pBdr>
          <w:top w:val="single" w:sz="4" w:space="1" w:color="auto"/>
        </w:pBdr>
        <w:jc w:val="both"/>
      </w:pPr>
      <w:r w:rsidRPr="00740EA6">
        <w:rPr>
          <w:sz w:val="20"/>
          <w:szCs w:val="20"/>
          <w:lang w:eastAsia="sl-SI"/>
        </w:rPr>
        <w:t>Ministrstvo za</w:t>
      </w:r>
      <w:r w:rsidR="00336DEE">
        <w:rPr>
          <w:sz w:val="20"/>
          <w:szCs w:val="20"/>
          <w:lang w:eastAsia="sl-SI"/>
        </w:rPr>
        <w:t xml:space="preserve"> notranje zadeve in</w:t>
      </w:r>
      <w:r w:rsidRPr="00740EA6">
        <w:rPr>
          <w:sz w:val="20"/>
          <w:szCs w:val="20"/>
          <w:lang w:eastAsia="sl-SI"/>
        </w:rPr>
        <w:t xml:space="preserve"> javno upravo (202</w:t>
      </w:r>
      <w:r w:rsidR="00336DEE">
        <w:rPr>
          <w:sz w:val="20"/>
          <w:szCs w:val="20"/>
          <w:lang w:eastAsia="sl-SI"/>
        </w:rPr>
        <w:t>5</w:t>
      </w:r>
      <w:r w:rsidRPr="00740EA6">
        <w:rPr>
          <w:sz w:val="20"/>
          <w:szCs w:val="20"/>
          <w:lang w:eastAsia="sl-SI"/>
        </w:rPr>
        <w:t xml:space="preserve">), </w:t>
      </w:r>
      <w:r w:rsidRPr="00740EA6">
        <w:rPr>
          <w:sz w:val="20"/>
          <w:szCs w:val="20"/>
        </w:rPr>
        <w:t>Skupno poročilo o prostovoljstvu v Republiki Sloveniji za leto 20</w:t>
      </w:r>
      <w:r w:rsidR="00BA5A3B">
        <w:rPr>
          <w:sz w:val="20"/>
          <w:szCs w:val="20"/>
        </w:rPr>
        <w:t>2</w:t>
      </w:r>
      <w:r w:rsidR="00336DEE">
        <w:rPr>
          <w:sz w:val="20"/>
          <w:szCs w:val="20"/>
        </w:rPr>
        <w:t>5</w:t>
      </w:r>
      <w:r w:rsidRPr="00740EA6">
        <w:rPr>
          <w:sz w:val="20"/>
          <w:szCs w:val="20"/>
          <w:lang w:eastAsia="sl-SI"/>
        </w:rPr>
        <w:t xml:space="preserve">, </w:t>
      </w:r>
    </w:p>
    <w:p w14:paraId="38AEBA00" w14:textId="73F9920A" w:rsidR="00103ADB" w:rsidRDefault="006747E0" w:rsidP="00740EA6">
      <w:pPr>
        <w:pStyle w:val="NoSpacing"/>
        <w:pBdr>
          <w:top w:val="single" w:sz="4" w:space="1" w:color="auto"/>
        </w:pBdr>
        <w:jc w:val="both"/>
      </w:pPr>
      <w:hyperlink r:id="rId8" w:anchor="e25924" w:history="1">
        <w:r w:rsidR="00103ADB" w:rsidRPr="008A14A2">
          <w:rPr>
            <w:rStyle w:val="Hyperlink"/>
            <w:sz w:val="20"/>
            <w:szCs w:val="20"/>
            <w:lang w:eastAsia="sl-SI"/>
          </w:rPr>
          <w:t>https://www.gov.si/teme/prostovoljstvo/#e25924</w:t>
        </w:r>
      </w:hyperlink>
    </w:p>
    <w:p w14:paraId="2227488A" w14:textId="77777777" w:rsidR="007C4FCA" w:rsidRDefault="007C4FCA" w:rsidP="00740EA6">
      <w:pPr>
        <w:pStyle w:val="NoSpacing"/>
        <w:pBdr>
          <w:top w:val="single" w:sz="4" w:space="1" w:color="auto"/>
        </w:pBdr>
        <w:jc w:val="both"/>
      </w:pPr>
    </w:p>
    <w:p w14:paraId="2EEE53BA" w14:textId="3B7EBE08" w:rsidR="00740EA6" w:rsidRPr="00740EA6" w:rsidRDefault="00740EA6" w:rsidP="00740EA6">
      <w:pPr>
        <w:pStyle w:val="NoSpacing"/>
        <w:pBdr>
          <w:top w:val="single" w:sz="4" w:space="1" w:color="auto"/>
        </w:pBdr>
        <w:jc w:val="both"/>
        <w:rPr>
          <w:sz w:val="20"/>
          <w:szCs w:val="20"/>
          <w:lang w:eastAsia="sl-SI"/>
        </w:rPr>
      </w:pPr>
      <w:r w:rsidRPr="00740EA6">
        <w:rPr>
          <w:sz w:val="20"/>
          <w:szCs w:val="20"/>
          <w:lang w:eastAsia="sl-SI"/>
        </w:rPr>
        <w:t>Zveza društev upokojencev Slovenije (</w:t>
      </w:r>
      <w:r w:rsidR="00BA5A3B">
        <w:rPr>
          <w:sz w:val="20"/>
          <w:szCs w:val="20"/>
          <w:lang w:eastAsia="sl-SI"/>
        </w:rPr>
        <w:t>202</w:t>
      </w:r>
      <w:r w:rsidR="00B401DD">
        <w:rPr>
          <w:sz w:val="20"/>
          <w:szCs w:val="20"/>
          <w:lang w:eastAsia="sl-SI"/>
        </w:rPr>
        <w:t>5</w:t>
      </w:r>
      <w:r w:rsidRPr="00740EA6">
        <w:rPr>
          <w:sz w:val="20"/>
          <w:szCs w:val="20"/>
          <w:lang w:eastAsia="sl-SI"/>
        </w:rPr>
        <w:t>), Letno poročilo Zveze društ</w:t>
      </w:r>
      <w:r w:rsidR="00BA5A3B">
        <w:rPr>
          <w:sz w:val="20"/>
          <w:szCs w:val="20"/>
          <w:lang w:eastAsia="sl-SI"/>
        </w:rPr>
        <w:t xml:space="preserve">ev upokojencev Slovenije za </w:t>
      </w:r>
      <w:r w:rsidR="00D76715">
        <w:rPr>
          <w:sz w:val="20"/>
          <w:szCs w:val="20"/>
          <w:lang w:eastAsia="sl-SI"/>
        </w:rPr>
        <w:t>leto</w:t>
      </w:r>
      <w:r w:rsidR="00BA5A3B">
        <w:rPr>
          <w:sz w:val="20"/>
          <w:szCs w:val="20"/>
          <w:lang w:eastAsia="sl-SI"/>
        </w:rPr>
        <w:t xml:space="preserve"> 202</w:t>
      </w:r>
      <w:r w:rsidR="00B401DD">
        <w:rPr>
          <w:sz w:val="20"/>
          <w:szCs w:val="20"/>
          <w:lang w:eastAsia="sl-SI"/>
        </w:rPr>
        <w:t>5</w:t>
      </w:r>
      <w:r w:rsidR="00D76715">
        <w:rPr>
          <w:sz w:val="20"/>
          <w:szCs w:val="20"/>
          <w:lang w:eastAsia="sl-SI"/>
        </w:rPr>
        <w:t xml:space="preserve">, </w:t>
      </w:r>
      <w:hyperlink r:id="rId9" w:history="1">
        <w:r w:rsidR="00D76715" w:rsidRPr="00957935">
          <w:rPr>
            <w:rStyle w:val="Hyperlink"/>
            <w:sz w:val="20"/>
            <w:szCs w:val="20"/>
            <w:lang w:eastAsia="sl-SI"/>
          </w:rPr>
          <w:t>https://zdus-zveza.si/o-nas/osebna-izkaznica/</w:t>
        </w:r>
      </w:hyperlink>
      <w:r w:rsidR="00D76715">
        <w:rPr>
          <w:sz w:val="20"/>
          <w:szCs w:val="20"/>
          <w:lang w:eastAsia="sl-SI"/>
        </w:rPr>
        <w:t xml:space="preserve"> </w:t>
      </w:r>
    </w:p>
    <w:sectPr w:rsidR="00740EA6" w:rsidRPr="00740EA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4BB05" w14:textId="77777777" w:rsidR="006747E0" w:rsidRDefault="006747E0" w:rsidP="00AE2D79">
      <w:pPr>
        <w:spacing w:line="240" w:lineRule="auto"/>
      </w:pPr>
      <w:r>
        <w:separator/>
      </w:r>
    </w:p>
  </w:endnote>
  <w:endnote w:type="continuationSeparator" w:id="0">
    <w:p w14:paraId="37324C0C" w14:textId="77777777" w:rsidR="006747E0" w:rsidRDefault="006747E0" w:rsidP="00AE2D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0DD6D" w14:textId="77777777" w:rsidR="006747E0" w:rsidRDefault="006747E0" w:rsidP="00AE2D79">
      <w:pPr>
        <w:spacing w:line="240" w:lineRule="auto"/>
      </w:pPr>
      <w:r>
        <w:separator/>
      </w:r>
    </w:p>
  </w:footnote>
  <w:footnote w:type="continuationSeparator" w:id="0">
    <w:p w14:paraId="3EFCC36E" w14:textId="77777777" w:rsidR="006747E0" w:rsidRDefault="006747E0" w:rsidP="00AE2D79">
      <w:pPr>
        <w:spacing w:line="240" w:lineRule="auto"/>
      </w:pPr>
      <w:r>
        <w:continuationSeparator/>
      </w:r>
    </w:p>
  </w:footnote>
  <w:footnote w:id="1">
    <w:p w14:paraId="26ED9C44" w14:textId="77777777" w:rsidR="00D76715" w:rsidRPr="00D76715" w:rsidRDefault="00D76715" w:rsidP="00D76715">
      <w:pPr>
        <w:pStyle w:val="NoSpacing"/>
        <w:jc w:val="both"/>
        <w:rPr>
          <w:sz w:val="18"/>
        </w:rPr>
      </w:pPr>
      <w:r w:rsidRPr="00D76715">
        <w:rPr>
          <w:rStyle w:val="FootnoteReference"/>
          <w:sz w:val="18"/>
        </w:rPr>
        <w:footnoteRef/>
      </w:r>
      <w:r w:rsidRPr="00D76715">
        <w:rPr>
          <w:sz w:val="18"/>
        </w:rPr>
        <w:t xml:space="preserve"> </w:t>
      </w:r>
      <w:r w:rsidRPr="00D76715">
        <w:rPr>
          <w:rFonts w:cs="Arial"/>
          <w:b/>
          <w:sz w:val="18"/>
        </w:rPr>
        <w:t>vsebinsko delo</w:t>
      </w:r>
      <w:r w:rsidRPr="00D76715">
        <w:rPr>
          <w:rFonts w:cs="Arial"/>
          <w:sz w:val="18"/>
        </w:rPr>
        <w:t>, ki je opravljanje</w:t>
      </w:r>
      <w:r w:rsidRPr="00D76715">
        <w:rPr>
          <w:sz w:val="18"/>
        </w:rPr>
        <w:t xml:space="preserve"> prostovoljskega dela, za izvajanje katerega so potrebna posebna znanja in veščine ali pa gre za osnovno prostovoljsko delo posameznega programa ali projekta. Posebna znanja in veščine so znanja in veščine, ki jih prostovoljec pridobi v vzgojno izobraževalnem sistemu ali na usposabljanju prostovolj</w:t>
      </w:r>
      <w:r w:rsidR="007C6CC1">
        <w:rPr>
          <w:sz w:val="18"/>
        </w:rPr>
        <w:t xml:space="preserve">ske organizacije (Zakon o prostovoljstvu, </w:t>
      </w:r>
      <w:hyperlink r:id="rId1" w:history="1">
        <w:r w:rsidR="007C6CC1" w:rsidRPr="00957935">
          <w:rPr>
            <w:rStyle w:val="Hyperlink"/>
            <w:sz w:val="18"/>
          </w:rPr>
          <w:t>http://pisrs.si/Pis.web/pregledPredpisa?id=ZAKO5532</w:t>
        </w:r>
      </w:hyperlink>
      <w:r w:rsidR="007C6CC1">
        <w:rPr>
          <w:sz w:val="18"/>
        </w:rPr>
        <w:t>).</w:t>
      </w:r>
    </w:p>
  </w:footnote>
  <w:footnote w:id="2">
    <w:p w14:paraId="04909594" w14:textId="77777777" w:rsidR="00D76715" w:rsidRPr="00D76715" w:rsidRDefault="00D76715" w:rsidP="00D76715">
      <w:pPr>
        <w:pStyle w:val="NoSpacing"/>
        <w:jc w:val="both"/>
        <w:rPr>
          <w:sz w:val="18"/>
        </w:rPr>
      </w:pPr>
      <w:r w:rsidRPr="00D76715">
        <w:rPr>
          <w:rStyle w:val="FootnoteReference"/>
          <w:sz w:val="18"/>
        </w:rPr>
        <w:footnoteRef/>
      </w:r>
      <w:r w:rsidRPr="00D76715">
        <w:rPr>
          <w:sz w:val="18"/>
        </w:rPr>
        <w:t xml:space="preserve"> </w:t>
      </w:r>
      <w:r w:rsidRPr="00D76715">
        <w:rPr>
          <w:rFonts w:cs="Arial"/>
          <w:b/>
          <w:sz w:val="18"/>
        </w:rPr>
        <w:t>organizacijsko delo</w:t>
      </w:r>
      <w:r w:rsidRPr="00D76715">
        <w:rPr>
          <w:rFonts w:cs="Arial"/>
          <w:sz w:val="18"/>
        </w:rPr>
        <w:t>, ki je opravljanje prostovoljskega dela vodenja projektov in programov, njihova organizacija ali organizacija dela projekta ali programa in opravl</w:t>
      </w:r>
      <w:r w:rsidR="007C6CC1">
        <w:rPr>
          <w:rFonts w:cs="Arial"/>
          <w:sz w:val="18"/>
        </w:rPr>
        <w:t xml:space="preserve">janje mentorstva prostovoljcem </w:t>
      </w:r>
      <w:r w:rsidR="007C6CC1">
        <w:rPr>
          <w:sz w:val="18"/>
        </w:rPr>
        <w:t xml:space="preserve">(Zakon o prostovoljstvu, </w:t>
      </w:r>
      <w:hyperlink r:id="rId2" w:history="1">
        <w:r w:rsidR="007C6CC1" w:rsidRPr="00957935">
          <w:rPr>
            <w:rStyle w:val="Hyperlink"/>
            <w:sz w:val="18"/>
          </w:rPr>
          <w:t>http://pisrs.si/Pis.web/pregledPredpisa?id=ZAKO5532</w:t>
        </w:r>
      </w:hyperlink>
      <w:r w:rsidR="007C6CC1">
        <w:rPr>
          <w:sz w:val="18"/>
        </w:rPr>
        <w:t>).</w:t>
      </w:r>
    </w:p>
  </w:footnote>
  <w:footnote w:id="3">
    <w:p w14:paraId="39C6FD12" w14:textId="77777777" w:rsidR="00D76715" w:rsidRDefault="00D76715" w:rsidP="00D76715">
      <w:pPr>
        <w:pStyle w:val="NoSpacing"/>
        <w:jc w:val="both"/>
        <w:rPr>
          <w:sz w:val="18"/>
        </w:rPr>
      </w:pPr>
      <w:r w:rsidRPr="00D76715">
        <w:rPr>
          <w:rStyle w:val="FootnoteReference"/>
          <w:sz w:val="18"/>
        </w:rPr>
        <w:footnoteRef/>
      </w:r>
      <w:r w:rsidRPr="00D76715">
        <w:rPr>
          <w:sz w:val="18"/>
        </w:rPr>
        <w:t xml:space="preserve"> </w:t>
      </w:r>
      <w:r w:rsidRPr="00D76715">
        <w:rPr>
          <w:b/>
          <w:sz w:val="18"/>
        </w:rPr>
        <w:t>drugo delo</w:t>
      </w:r>
      <w:r w:rsidRPr="00D76715">
        <w:rPr>
          <w:sz w:val="18"/>
        </w:rPr>
        <w:t>, ki je opravljanje prostovoljskega dela kot pomožnega dela ali dela za podporo prostovoljskemu programu ali projektu ali dela, za opravljanje katerega ni</w:t>
      </w:r>
      <w:r w:rsidR="007C6CC1">
        <w:rPr>
          <w:sz w:val="18"/>
        </w:rPr>
        <w:t xml:space="preserve"> potrebno posebno usposabljanje (Zakon o prostovoljstvu, </w:t>
      </w:r>
      <w:hyperlink r:id="rId3" w:history="1">
        <w:r w:rsidR="007C6CC1" w:rsidRPr="00957935">
          <w:rPr>
            <w:rStyle w:val="Hyperlink"/>
            <w:sz w:val="18"/>
          </w:rPr>
          <w:t>http://pisrs.si/Pis.web/pregledPredpisa?id=ZAKO5532</w:t>
        </w:r>
      </w:hyperlink>
      <w:r w:rsidR="007C6CC1">
        <w:rPr>
          <w:sz w:val="18"/>
        </w:rPr>
        <w:t>).</w:t>
      </w:r>
    </w:p>
    <w:p w14:paraId="21E77F1F" w14:textId="77777777" w:rsidR="007C6CC1" w:rsidRDefault="007C6CC1" w:rsidP="00D76715">
      <w:pPr>
        <w:pStyle w:val="NoSpacing"/>
        <w:jc w:val="both"/>
        <w:rPr>
          <w:sz w:val="18"/>
        </w:rPr>
      </w:pPr>
    </w:p>
    <w:p w14:paraId="49048B19" w14:textId="77777777" w:rsidR="007C6CC1" w:rsidRDefault="007C6CC1" w:rsidP="00D76715">
      <w:pPr>
        <w:pStyle w:val="NoSpacing"/>
        <w:jc w:val="both"/>
      </w:pPr>
    </w:p>
  </w:footnote>
  <w:footnote w:id="4">
    <w:p w14:paraId="0C4957CF" w14:textId="51BC32AB" w:rsidR="0071706B" w:rsidRDefault="00B401DD" w:rsidP="0012452E">
      <w:pPr>
        <w:pStyle w:val="FootnoteText"/>
        <w:rPr>
          <w:rStyle w:val="Hyperlink"/>
          <w:color w:val="auto"/>
          <w:sz w:val="18"/>
          <w:szCs w:val="18"/>
          <w:u w:val="none"/>
        </w:rPr>
      </w:pPr>
      <w:r>
        <w:rPr>
          <w:rStyle w:val="FootnoteReference"/>
        </w:rPr>
        <w:footnoteRef/>
      </w:r>
      <w:r w:rsidR="0071706B" w:rsidRPr="0071706B">
        <w:rPr>
          <w:rStyle w:val="Hyperlink"/>
          <w:color w:val="auto"/>
          <w:sz w:val="18"/>
          <w:szCs w:val="18"/>
          <w:u w:val="none"/>
        </w:rPr>
        <w:t>Strategija razvoja prostovoljstva do leta 2030</w:t>
      </w:r>
    </w:p>
    <w:p w14:paraId="2624E8FA" w14:textId="77777777" w:rsidR="0071706B" w:rsidRPr="0071706B" w:rsidRDefault="006747E0" w:rsidP="0071706B">
      <w:pPr>
        <w:pStyle w:val="FootnoteText"/>
        <w:rPr>
          <w:color w:val="0000FF" w:themeColor="hyperlink"/>
          <w:sz w:val="18"/>
          <w:szCs w:val="18"/>
          <w:u w:val="single"/>
        </w:rPr>
      </w:pPr>
      <w:hyperlink r:id="rId4" w:anchor="e25924" w:history="1">
        <w:r w:rsidR="0071706B" w:rsidRPr="0071706B">
          <w:rPr>
            <w:rStyle w:val="Hyperlink"/>
            <w:sz w:val="18"/>
            <w:szCs w:val="18"/>
          </w:rPr>
          <w:t>https://www.gov.si/teme/prostovoljstvo/#e25924</w:t>
        </w:r>
      </w:hyperlink>
    </w:p>
    <w:p w14:paraId="6ED337DE" w14:textId="77777777" w:rsidR="0071706B" w:rsidRDefault="0071706B" w:rsidP="0012452E">
      <w:pPr>
        <w:pStyle w:val="FootnoteText"/>
        <w:rPr>
          <w:rStyle w:val="Hyperlink"/>
          <w:sz w:val="18"/>
          <w:szCs w:val="18"/>
        </w:rPr>
      </w:pPr>
    </w:p>
    <w:p w14:paraId="2C22FA45" w14:textId="77777777" w:rsidR="0071706B" w:rsidRDefault="0071706B" w:rsidP="0012452E">
      <w:pPr>
        <w:pStyle w:val="FootnoteText"/>
        <w:rPr>
          <w:rStyle w:val="Hyperlink"/>
          <w:sz w:val="18"/>
          <w:szCs w:val="18"/>
        </w:rPr>
      </w:pPr>
    </w:p>
    <w:p w14:paraId="1FC261FF" w14:textId="77777777" w:rsidR="00F306AA" w:rsidRPr="0012452E" w:rsidRDefault="00F306AA" w:rsidP="0012452E">
      <w:pPr>
        <w:pStyle w:val="FootnoteText"/>
        <w:rPr>
          <w:sz w:val="18"/>
          <w:szCs w:val="18"/>
        </w:rPr>
      </w:pPr>
    </w:p>
    <w:p w14:paraId="028BAEC4" w14:textId="77777777" w:rsidR="0012452E" w:rsidRPr="0012452E" w:rsidRDefault="0012452E" w:rsidP="0012452E">
      <w:pPr>
        <w:pStyle w:val="FootnoteText"/>
        <w:rPr>
          <w:sz w:val="18"/>
          <w:szCs w:val="18"/>
        </w:rPr>
      </w:pPr>
    </w:p>
    <w:p w14:paraId="7CCE71C6" w14:textId="43BC37D2" w:rsidR="0012452E" w:rsidRDefault="0012452E" w:rsidP="00B401DD">
      <w:pPr>
        <w:pStyle w:val="FootnoteText"/>
        <w:rPr>
          <w:sz w:val="18"/>
          <w:szCs w:val="18"/>
        </w:rPr>
      </w:pPr>
    </w:p>
    <w:p w14:paraId="735628FD" w14:textId="77777777" w:rsidR="0012452E" w:rsidRPr="00986A62" w:rsidRDefault="0012452E" w:rsidP="00B401DD">
      <w:pPr>
        <w:pStyle w:val="FootnoteText"/>
        <w:rPr>
          <w:sz w:val="18"/>
          <w:szCs w:val="18"/>
        </w:rPr>
      </w:pPr>
    </w:p>
    <w:p w14:paraId="6E308B1F" w14:textId="77777777" w:rsidR="00B401DD" w:rsidRDefault="00B401DD" w:rsidP="00B401DD">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3D711" w14:textId="77777777" w:rsidR="00D76715" w:rsidRDefault="00D76715" w:rsidP="00D76715">
    <w:pPr>
      <w:pStyle w:val="Header"/>
      <w:jc w:val="right"/>
    </w:pPr>
    <w:r>
      <w:rPr>
        <w:noProof/>
        <w:lang w:eastAsia="sl-SI"/>
      </w:rPr>
      <w:drawing>
        <wp:anchor distT="0" distB="0" distL="114300" distR="114300" simplePos="0" relativeHeight="251658240" behindDoc="1" locked="0" layoutInCell="1" allowOverlap="1" wp14:anchorId="2A9492D1" wp14:editId="20D13145">
          <wp:simplePos x="0" y="0"/>
          <wp:positionH relativeFrom="column">
            <wp:posOffset>13970</wp:posOffset>
          </wp:positionH>
          <wp:positionV relativeFrom="paragraph">
            <wp:posOffset>-438187</wp:posOffset>
          </wp:positionV>
          <wp:extent cx="1950368" cy="1633319"/>
          <wp:effectExtent l="0" t="0" r="0" b="0"/>
          <wp:wrapNone/>
          <wp:docPr id="3" name="Slika 3" descr="Povezovanje prostovoljcev, uporabnikov in organizacij – Slovenska  filantrop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vezovanje prostovoljcev, uporabnikov in organizacij – Slovenska  filantropi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368" cy="163331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45BF9A3" wp14:editId="2784A654">
          <wp:extent cx="1701947" cy="757922"/>
          <wp:effectExtent l="0" t="0" r="0" b="444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dus napis.JPG"/>
                  <pic:cNvPicPr/>
                </pic:nvPicPr>
                <pic:blipFill>
                  <a:blip r:embed="rId2">
                    <a:extLst>
                      <a:ext uri="{28A0092B-C50C-407E-A947-70E740481C1C}">
                        <a14:useLocalDpi xmlns:a14="http://schemas.microsoft.com/office/drawing/2010/main" val="0"/>
                      </a:ext>
                    </a:extLst>
                  </a:blip>
                  <a:stretch>
                    <a:fillRect/>
                  </a:stretch>
                </pic:blipFill>
                <pic:spPr>
                  <a:xfrm>
                    <a:off x="0" y="0"/>
                    <a:ext cx="1701791" cy="757852"/>
                  </a:xfrm>
                  <a:prstGeom prst="rect">
                    <a:avLst/>
                  </a:prstGeom>
                </pic:spPr>
              </pic:pic>
            </a:graphicData>
          </a:graphic>
        </wp:inline>
      </w:drawing>
    </w:r>
  </w:p>
  <w:p w14:paraId="158E643F" w14:textId="77777777" w:rsidR="00D76715" w:rsidRDefault="00D7671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77E6"/>
    <w:multiLevelType w:val="hybridMultilevel"/>
    <w:tmpl w:val="B912612C"/>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0D33B27"/>
    <w:multiLevelType w:val="multilevel"/>
    <w:tmpl w:val="0424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57825964"/>
    <w:multiLevelType w:val="hybridMultilevel"/>
    <w:tmpl w:val="33629910"/>
    <w:lvl w:ilvl="0" w:tplc="92204B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D79"/>
    <w:rsid w:val="00017AC0"/>
    <w:rsid w:val="00027DFD"/>
    <w:rsid w:val="000407D0"/>
    <w:rsid w:val="000A24E5"/>
    <w:rsid w:val="000A51DE"/>
    <w:rsid w:val="000D167B"/>
    <w:rsid w:val="00103ADB"/>
    <w:rsid w:val="001237F0"/>
    <w:rsid w:val="0012452E"/>
    <w:rsid w:val="001502F9"/>
    <w:rsid w:val="001515D0"/>
    <w:rsid w:val="00187F52"/>
    <w:rsid w:val="001961DE"/>
    <w:rsid w:val="001C6084"/>
    <w:rsid w:val="001F77A2"/>
    <w:rsid w:val="00217B50"/>
    <w:rsid w:val="00227FE1"/>
    <w:rsid w:val="0025632E"/>
    <w:rsid w:val="002864F4"/>
    <w:rsid w:val="002C4517"/>
    <w:rsid w:val="00310C4D"/>
    <w:rsid w:val="00325C13"/>
    <w:rsid w:val="00336DEE"/>
    <w:rsid w:val="0035329F"/>
    <w:rsid w:val="00363D2D"/>
    <w:rsid w:val="003A6901"/>
    <w:rsid w:val="003B1051"/>
    <w:rsid w:val="003C22D2"/>
    <w:rsid w:val="003D714F"/>
    <w:rsid w:val="003E02BF"/>
    <w:rsid w:val="003E05BD"/>
    <w:rsid w:val="00407DC4"/>
    <w:rsid w:val="004103DB"/>
    <w:rsid w:val="00461037"/>
    <w:rsid w:val="00497128"/>
    <w:rsid w:val="004A1CCA"/>
    <w:rsid w:val="004A631A"/>
    <w:rsid w:val="004B4A4E"/>
    <w:rsid w:val="004D0C67"/>
    <w:rsid w:val="00505C91"/>
    <w:rsid w:val="005171DD"/>
    <w:rsid w:val="00521442"/>
    <w:rsid w:val="00567312"/>
    <w:rsid w:val="006053BC"/>
    <w:rsid w:val="00674713"/>
    <w:rsid w:val="006747E0"/>
    <w:rsid w:val="006C6DCA"/>
    <w:rsid w:val="006D515F"/>
    <w:rsid w:val="007021DB"/>
    <w:rsid w:val="0071706B"/>
    <w:rsid w:val="00740EA6"/>
    <w:rsid w:val="00746454"/>
    <w:rsid w:val="00750C26"/>
    <w:rsid w:val="007B51FE"/>
    <w:rsid w:val="007C4FCA"/>
    <w:rsid w:val="007C6CC1"/>
    <w:rsid w:val="007E7EE6"/>
    <w:rsid w:val="007F3E51"/>
    <w:rsid w:val="00855077"/>
    <w:rsid w:val="008C0849"/>
    <w:rsid w:val="009107CD"/>
    <w:rsid w:val="00921AAD"/>
    <w:rsid w:val="00944A33"/>
    <w:rsid w:val="00986A62"/>
    <w:rsid w:val="009D6512"/>
    <w:rsid w:val="009D7E13"/>
    <w:rsid w:val="00A32C3A"/>
    <w:rsid w:val="00A45B12"/>
    <w:rsid w:val="00A674E0"/>
    <w:rsid w:val="00A679E8"/>
    <w:rsid w:val="00AB4B63"/>
    <w:rsid w:val="00AE2D79"/>
    <w:rsid w:val="00AF07ED"/>
    <w:rsid w:val="00B2096C"/>
    <w:rsid w:val="00B401DD"/>
    <w:rsid w:val="00B512A4"/>
    <w:rsid w:val="00B855B5"/>
    <w:rsid w:val="00B86A2A"/>
    <w:rsid w:val="00BA5A3B"/>
    <w:rsid w:val="00BB76A3"/>
    <w:rsid w:val="00BC56CD"/>
    <w:rsid w:val="00BD1DE4"/>
    <w:rsid w:val="00BF64C7"/>
    <w:rsid w:val="00C61B87"/>
    <w:rsid w:val="00C665D5"/>
    <w:rsid w:val="00C66C05"/>
    <w:rsid w:val="00C844A4"/>
    <w:rsid w:val="00CA7214"/>
    <w:rsid w:val="00CB4C76"/>
    <w:rsid w:val="00CD56B5"/>
    <w:rsid w:val="00D15E3D"/>
    <w:rsid w:val="00D16FE7"/>
    <w:rsid w:val="00D20F57"/>
    <w:rsid w:val="00D254F2"/>
    <w:rsid w:val="00D36D95"/>
    <w:rsid w:val="00D37E8E"/>
    <w:rsid w:val="00D41174"/>
    <w:rsid w:val="00D5204B"/>
    <w:rsid w:val="00D76715"/>
    <w:rsid w:val="00DD17BB"/>
    <w:rsid w:val="00DE30B0"/>
    <w:rsid w:val="00E04D7D"/>
    <w:rsid w:val="00E1077A"/>
    <w:rsid w:val="00E159CB"/>
    <w:rsid w:val="00E22C72"/>
    <w:rsid w:val="00E320A1"/>
    <w:rsid w:val="00E74783"/>
    <w:rsid w:val="00E87208"/>
    <w:rsid w:val="00EB7B8A"/>
    <w:rsid w:val="00EE41FB"/>
    <w:rsid w:val="00F027D4"/>
    <w:rsid w:val="00F306AA"/>
    <w:rsid w:val="00F97A71"/>
    <w:rsid w:val="00FA78DA"/>
    <w:rsid w:val="00FD69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AE2CC"/>
  <w15:docId w15:val="{652534E5-8B72-4CB5-BB59-02C260DD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52E"/>
    <w:pPr>
      <w:spacing w:after="0" w:line="260" w:lineRule="atLeast"/>
    </w:pPr>
    <w:rPr>
      <w:rFonts w:ascii="Arial" w:eastAsia="Times New Roman" w:hAnsi="Arial" w:cs="Times New Roman"/>
      <w:sz w:val="20"/>
      <w:szCs w:val="24"/>
      <w:lang w:val="en-US"/>
    </w:rPr>
  </w:style>
  <w:style w:type="paragraph" w:styleId="Heading1">
    <w:name w:val="heading 1"/>
    <w:basedOn w:val="Normal"/>
    <w:next w:val="Normal"/>
    <w:link w:val="Heading1Char"/>
    <w:uiPriority w:val="9"/>
    <w:qFormat/>
    <w:rsid w:val="00AE2D79"/>
    <w:pPr>
      <w:keepNext/>
      <w:keepLines/>
      <w:numPr>
        <w:numId w:val="2"/>
      </w:numPr>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E2D79"/>
    <w:pPr>
      <w:keepNext/>
      <w:keepLines/>
      <w:numPr>
        <w:ilvl w:val="1"/>
        <w:numId w:val="2"/>
      </w:numPr>
      <w:spacing w:before="40"/>
      <w:outlineLvl w:val="1"/>
    </w:pPr>
    <w:rPr>
      <w:rFonts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2D79"/>
    <w:pPr>
      <w:keepNext/>
      <w:keepLines/>
      <w:numPr>
        <w:ilvl w:val="2"/>
        <w:numId w:val="2"/>
      </w:numPr>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AE2D79"/>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E2D79"/>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E2D79"/>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E2D79"/>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E2D7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E2D7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E2D79"/>
    <w:rPr>
      <w:b/>
      <w:bCs/>
    </w:rPr>
  </w:style>
  <w:style w:type="paragraph" w:styleId="FootnoteText">
    <w:name w:val="footnote text"/>
    <w:basedOn w:val="Normal"/>
    <w:link w:val="FootnoteTextChar"/>
    <w:semiHidden/>
    <w:rsid w:val="00AE2D79"/>
    <w:pPr>
      <w:spacing w:line="260" w:lineRule="exact"/>
    </w:pPr>
    <w:rPr>
      <w:szCs w:val="20"/>
      <w:lang w:val="sl-SI"/>
    </w:rPr>
  </w:style>
  <w:style w:type="character" w:customStyle="1" w:styleId="FootnoteTextChar">
    <w:name w:val="Footnote Text Char"/>
    <w:basedOn w:val="DefaultParagraphFont"/>
    <w:link w:val="FootnoteText"/>
    <w:semiHidden/>
    <w:rsid w:val="00AE2D79"/>
    <w:rPr>
      <w:rFonts w:ascii="Arial" w:eastAsia="Times New Roman" w:hAnsi="Arial" w:cs="Times New Roman"/>
      <w:sz w:val="20"/>
      <w:szCs w:val="20"/>
    </w:rPr>
  </w:style>
  <w:style w:type="character" w:styleId="FootnoteReference">
    <w:name w:val="footnote reference"/>
    <w:semiHidden/>
    <w:rsid w:val="00AE2D79"/>
    <w:rPr>
      <w:vertAlign w:val="superscript"/>
    </w:rPr>
  </w:style>
  <w:style w:type="character" w:customStyle="1" w:styleId="Heading1Char">
    <w:name w:val="Heading 1 Char"/>
    <w:basedOn w:val="DefaultParagraphFont"/>
    <w:link w:val="Heading1"/>
    <w:uiPriority w:val="9"/>
    <w:rsid w:val="00AE2D79"/>
    <w:rPr>
      <w:rFonts w:ascii="Arial" w:eastAsiaTheme="majorEastAsia" w:hAnsi="Arial" w:cstheme="majorBidi"/>
      <w:b/>
      <w:sz w:val="28"/>
      <w:szCs w:val="32"/>
      <w:lang w:val="en-US"/>
    </w:rPr>
  </w:style>
  <w:style w:type="character" w:customStyle="1" w:styleId="Heading2Char">
    <w:name w:val="Heading 2 Char"/>
    <w:basedOn w:val="DefaultParagraphFont"/>
    <w:link w:val="Heading2"/>
    <w:uiPriority w:val="9"/>
    <w:rsid w:val="00AE2D79"/>
    <w:rPr>
      <w:rFonts w:ascii="Arial" w:eastAsiaTheme="majorEastAsia" w:hAnsi="Arial"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AE2D79"/>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AE2D79"/>
    <w:rPr>
      <w:rFonts w:asciiTheme="majorHAnsi" w:eastAsiaTheme="majorEastAsia" w:hAnsiTheme="majorHAnsi" w:cstheme="majorBidi"/>
      <w:i/>
      <w:iCs/>
      <w:color w:val="365F91" w:themeColor="accent1" w:themeShade="BF"/>
      <w:sz w:val="20"/>
      <w:szCs w:val="24"/>
      <w:lang w:val="en-US"/>
    </w:rPr>
  </w:style>
  <w:style w:type="character" w:customStyle="1" w:styleId="Heading5Char">
    <w:name w:val="Heading 5 Char"/>
    <w:basedOn w:val="DefaultParagraphFont"/>
    <w:link w:val="Heading5"/>
    <w:uiPriority w:val="9"/>
    <w:semiHidden/>
    <w:rsid w:val="00AE2D79"/>
    <w:rPr>
      <w:rFonts w:asciiTheme="majorHAnsi" w:eastAsiaTheme="majorEastAsia" w:hAnsiTheme="majorHAnsi" w:cstheme="majorBidi"/>
      <w:color w:val="365F91" w:themeColor="accent1" w:themeShade="BF"/>
      <w:sz w:val="20"/>
      <w:szCs w:val="24"/>
      <w:lang w:val="en-US"/>
    </w:rPr>
  </w:style>
  <w:style w:type="character" w:customStyle="1" w:styleId="Heading6Char">
    <w:name w:val="Heading 6 Char"/>
    <w:basedOn w:val="DefaultParagraphFont"/>
    <w:link w:val="Heading6"/>
    <w:uiPriority w:val="9"/>
    <w:semiHidden/>
    <w:rsid w:val="00AE2D79"/>
    <w:rPr>
      <w:rFonts w:asciiTheme="majorHAnsi" w:eastAsiaTheme="majorEastAsia" w:hAnsiTheme="majorHAnsi" w:cstheme="majorBidi"/>
      <w:color w:val="243F60" w:themeColor="accent1" w:themeShade="7F"/>
      <w:sz w:val="20"/>
      <w:szCs w:val="24"/>
      <w:lang w:val="en-US"/>
    </w:rPr>
  </w:style>
  <w:style w:type="character" w:customStyle="1" w:styleId="Heading7Char">
    <w:name w:val="Heading 7 Char"/>
    <w:basedOn w:val="DefaultParagraphFont"/>
    <w:link w:val="Heading7"/>
    <w:uiPriority w:val="9"/>
    <w:semiHidden/>
    <w:rsid w:val="00AE2D79"/>
    <w:rPr>
      <w:rFonts w:asciiTheme="majorHAnsi" w:eastAsiaTheme="majorEastAsia" w:hAnsiTheme="majorHAnsi" w:cstheme="majorBidi"/>
      <w:i/>
      <w:iCs/>
      <w:color w:val="243F60" w:themeColor="accent1" w:themeShade="7F"/>
      <w:sz w:val="20"/>
      <w:szCs w:val="24"/>
      <w:lang w:val="en-US"/>
    </w:rPr>
  </w:style>
  <w:style w:type="character" w:customStyle="1" w:styleId="Heading8Char">
    <w:name w:val="Heading 8 Char"/>
    <w:basedOn w:val="DefaultParagraphFont"/>
    <w:link w:val="Heading8"/>
    <w:uiPriority w:val="9"/>
    <w:semiHidden/>
    <w:rsid w:val="00AE2D79"/>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AE2D79"/>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AE2D79"/>
    <w:pPr>
      <w:ind w:left="720"/>
      <w:contextualSpacing/>
    </w:pPr>
  </w:style>
  <w:style w:type="paragraph" w:styleId="Caption">
    <w:name w:val="caption"/>
    <w:basedOn w:val="Normal"/>
    <w:next w:val="Normal"/>
    <w:uiPriority w:val="35"/>
    <w:unhideWhenUsed/>
    <w:qFormat/>
    <w:rsid w:val="00AE2D79"/>
    <w:pPr>
      <w:spacing w:after="200"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AE2D79"/>
    <w:pPr>
      <w:spacing w:line="240" w:lineRule="auto"/>
    </w:pPr>
    <w:rPr>
      <w:rFonts w:ascii="Tahoma" w:eastAsiaTheme="minorHAnsi" w:hAnsi="Tahoma" w:cs="Tahoma"/>
      <w:sz w:val="16"/>
      <w:szCs w:val="16"/>
      <w:lang w:val="sl-SI"/>
    </w:rPr>
  </w:style>
  <w:style w:type="character" w:customStyle="1" w:styleId="BalloonTextChar">
    <w:name w:val="Balloon Text Char"/>
    <w:basedOn w:val="DefaultParagraphFont"/>
    <w:link w:val="BalloonText"/>
    <w:uiPriority w:val="99"/>
    <w:semiHidden/>
    <w:rsid w:val="00AE2D79"/>
    <w:rPr>
      <w:rFonts w:ascii="Tahoma" w:hAnsi="Tahoma" w:cs="Tahoma"/>
      <w:sz w:val="16"/>
      <w:szCs w:val="16"/>
    </w:rPr>
  </w:style>
  <w:style w:type="character" w:styleId="Hyperlink">
    <w:name w:val="Hyperlink"/>
    <w:basedOn w:val="DefaultParagraphFont"/>
    <w:uiPriority w:val="99"/>
    <w:unhideWhenUsed/>
    <w:rsid w:val="00740EA6"/>
    <w:rPr>
      <w:color w:val="0000FF" w:themeColor="hyperlink"/>
      <w:u w:val="single"/>
    </w:rPr>
  </w:style>
  <w:style w:type="paragraph" w:styleId="NoSpacing">
    <w:name w:val="No Spacing"/>
    <w:uiPriority w:val="1"/>
    <w:qFormat/>
    <w:rsid w:val="00740EA6"/>
    <w:pPr>
      <w:spacing w:after="0" w:line="240" w:lineRule="auto"/>
    </w:pPr>
  </w:style>
  <w:style w:type="paragraph" w:styleId="Header">
    <w:name w:val="header"/>
    <w:basedOn w:val="Normal"/>
    <w:link w:val="HeaderChar"/>
    <w:uiPriority w:val="99"/>
    <w:unhideWhenUsed/>
    <w:rsid w:val="00D76715"/>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HeaderChar">
    <w:name w:val="Header Char"/>
    <w:basedOn w:val="DefaultParagraphFont"/>
    <w:link w:val="Header"/>
    <w:uiPriority w:val="99"/>
    <w:rsid w:val="00D76715"/>
  </w:style>
  <w:style w:type="paragraph" w:styleId="Footer">
    <w:name w:val="footer"/>
    <w:basedOn w:val="Normal"/>
    <w:link w:val="FooterChar"/>
    <w:uiPriority w:val="99"/>
    <w:unhideWhenUsed/>
    <w:rsid w:val="00D76715"/>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FooterChar">
    <w:name w:val="Footer Char"/>
    <w:basedOn w:val="DefaultParagraphFont"/>
    <w:link w:val="Footer"/>
    <w:uiPriority w:val="99"/>
    <w:rsid w:val="00D76715"/>
  </w:style>
  <w:style w:type="paragraph" w:customStyle="1" w:styleId="odstavek">
    <w:name w:val="odstavek"/>
    <w:basedOn w:val="Normal"/>
    <w:rsid w:val="00D76715"/>
    <w:pPr>
      <w:spacing w:before="100" w:beforeAutospacing="1" w:after="100" w:afterAutospacing="1" w:line="240" w:lineRule="auto"/>
    </w:pPr>
    <w:rPr>
      <w:rFonts w:ascii="Times New Roman" w:hAnsi="Times New Roman"/>
      <w:sz w:val="24"/>
      <w:lang w:val="sl-SI" w:eastAsia="sl-SI"/>
    </w:rPr>
  </w:style>
  <w:style w:type="character" w:styleId="FollowedHyperlink">
    <w:name w:val="FollowedHyperlink"/>
    <w:basedOn w:val="DefaultParagraphFont"/>
    <w:uiPriority w:val="99"/>
    <w:semiHidden/>
    <w:unhideWhenUsed/>
    <w:rsid w:val="001961DE"/>
    <w:rPr>
      <w:color w:val="800080" w:themeColor="followedHyperlink"/>
      <w:u w:val="single"/>
    </w:rPr>
  </w:style>
  <w:style w:type="character" w:customStyle="1" w:styleId="UnresolvedMention">
    <w:name w:val="Unresolved Mention"/>
    <w:basedOn w:val="DefaultParagraphFont"/>
    <w:uiPriority w:val="99"/>
    <w:semiHidden/>
    <w:unhideWhenUsed/>
    <w:rsid w:val="00986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46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rostovoljstv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dus-zveza.si/o-nas/osebna-izkaznic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pisrs.si/Pis.web/pregledPredpisa?id=ZAKO5532" TargetMode="External"/><Relationship Id="rId2" Type="http://schemas.openxmlformats.org/officeDocument/2006/relationships/hyperlink" Target="http://pisrs.si/Pis.web/pregledPredpisa?id=ZAKO5532" TargetMode="External"/><Relationship Id="rId1" Type="http://schemas.openxmlformats.org/officeDocument/2006/relationships/hyperlink" Target="http://pisrs.si/Pis.web/pregledPredpisa?id=ZAKO5532" TargetMode="External"/><Relationship Id="rId4" Type="http://schemas.openxmlformats.org/officeDocument/2006/relationships/hyperlink" Target="https://www.gov.si/teme/prostovoljstv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4D71E-3E7C-4FA5-86F2-EABE47156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5231</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ZDUS</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Tajništvo</dc:creator>
  <cp:keywords/>
  <dc:description/>
  <cp:lastModifiedBy>urednik</cp:lastModifiedBy>
  <cp:revision>2</cp:revision>
  <cp:lastPrinted>2026-08-04T13:22:00Z</cp:lastPrinted>
  <dcterms:created xsi:type="dcterms:W3CDTF">2026-08-05T13:44:00Z</dcterms:created>
  <dcterms:modified xsi:type="dcterms:W3CDTF">2026-08-05T13:44:00Z</dcterms:modified>
</cp:coreProperties>
</file>